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2F77A" w14:textId="77777777" w:rsidR="006B5592" w:rsidRPr="00FB4AFD" w:rsidRDefault="006B5592" w:rsidP="006B5592">
      <w:pPr>
        <w:rPr>
          <w:lang w:val="pl-PL"/>
        </w:rPr>
      </w:pPr>
      <w:r w:rsidRPr="00FB4AFD">
        <w:rPr>
          <w:lang w:val="pl-PL"/>
        </w:rPr>
        <w:t xml:space="preserve">                                                      </w:t>
      </w:r>
    </w:p>
    <w:p w14:paraId="36DCDD4F" w14:textId="4618B494" w:rsidR="006B5592" w:rsidRDefault="006B5592" w:rsidP="006B5592">
      <w:pPr>
        <w:rPr>
          <w:rFonts w:ascii="Times New Roman" w:hAnsi="Times New Roman" w:cs="Times New Roman"/>
          <w:b/>
          <w:sz w:val="36"/>
          <w:szCs w:val="36"/>
          <w:lang w:val="pl-PL"/>
        </w:rPr>
      </w:pPr>
      <w:r w:rsidRPr="00445513">
        <w:rPr>
          <w:rFonts w:ascii="Times New Roman" w:hAnsi="Times New Roman" w:cs="Times New Roman"/>
          <w:sz w:val="36"/>
          <w:szCs w:val="36"/>
          <w:lang w:val="pl-PL"/>
        </w:rPr>
        <w:t xml:space="preserve">                 </w:t>
      </w:r>
      <w:r>
        <w:rPr>
          <w:rFonts w:ascii="Times New Roman" w:hAnsi="Times New Roman" w:cs="Times New Roman"/>
          <w:sz w:val="36"/>
          <w:szCs w:val="36"/>
          <w:lang w:val="pl-PL"/>
        </w:rPr>
        <w:t xml:space="preserve">         </w:t>
      </w:r>
      <w:r w:rsidRPr="00951876">
        <w:rPr>
          <w:rFonts w:ascii="Times New Roman" w:hAnsi="Times New Roman" w:cs="Times New Roman"/>
          <w:b/>
          <w:bCs/>
          <w:sz w:val="36"/>
          <w:szCs w:val="36"/>
          <w:lang w:val="pl-PL"/>
        </w:rPr>
        <w:t xml:space="preserve"> AURA</w:t>
      </w:r>
      <w:r w:rsidRPr="00FB4AFD">
        <w:rPr>
          <w:rFonts w:ascii="Times New Roman" w:hAnsi="Times New Roman" w:cs="Times New Roman"/>
          <w:b/>
          <w:sz w:val="36"/>
          <w:szCs w:val="36"/>
          <w:lang w:val="pl-PL"/>
        </w:rPr>
        <w:t xml:space="preserve"> TWAROWSKA</w:t>
      </w:r>
    </w:p>
    <w:p w14:paraId="5222FF4F" w14:textId="3EB1EE24" w:rsidR="006B5592" w:rsidRPr="00445513" w:rsidRDefault="006B5592" w:rsidP="006B5592">
      <w:pPr>
        <w:rPr>
          <w:rFonts w:ascii="Times New Roman" w:hAnsi="Times New Roman" w:cs="Times New Roman"/>
          <w:sz w:val="36"/>
          <w:szCs w:val="36"/>
          <w:lang w:val="pl-PL"/>
        </w:rPr>
      </w:pPr>
      <w:r>
        <w:rPr>
          <w:rFonts w:ascii="Times New Roman" w:hAnsi="Times New Roman" w:cs="Times New Roman"/>
          <w:sz w:val="36"/>
          <w:szCs w:val="36"/>
          <w:lang w:val="pl-PL"/>
        </w:rPr>
        <w:t xml:space="preserve">                                     </w:t>
      </w:r>
      <w:r w:rsidRPr="00445513">
        <w:rPr>
          <w:rFonts w:ascii="Times New Roman" w:hAnsi="Times New Roman" w:cs="Times New Roman"/>
          <w:sz w:val="36"/>
          <w:szCs w:val="36"/>
          <w:lang w:val="pl-PL"/>
        </w:rPr>
        <w:t>mezzosopran</w:t>
      </w:r>
      <w:r w:rsidR="00951876">
        <w:rPr>
          <w:rFonts w:ascii="Times New Roman" w:hAnsi="Times New Roman" w:cs="Times New Roman"/>
          <w:sz w:val="36"/>
          <w:szCs w:val="36"/>
          <w:lang w:val="pl-PL"/>
        </w:rPr>
        <w:t>ă</w:t>
      </w:r>
    </w:p>
    <w:p w14:paraId="23A94AD9" w14:textId="77777777" w:rsidR="006B5592" w:rsidRPr="00951876" w:rsidRDefault="006B5592" w:rsidP="006B5592">
      <w:pPr>
        <w:rPr>
          <w:rFonts w:ascii="Times New Roman" w:hAnsi="Times New Roman" w:cs="Times New Roman"/>
          <w:sz w:val="28"/>
          <w:szCs w:val="28"/>
          <w:lang w:val="pl-PL"/>
        </w:rPr>
      </w:pPr>
      <w:r w:rsidRPr="00951876">
        <w:rPr>
          <w:rFonts w:ascii="Times New Roman" w:hAnsi="Times New Roman" w:cs="Times New Roman"/>
          <w:sz w:val="28"/>
          <w:szCs w:val="28"/>
          <w:lang w:val="pl-PL"/>
        </w:rPr>
        <w:t xml:space="preserve">    </w:t>
      </w:r>
    </w:p>
    <w:p w14:paraId="0E176A0E" w14:textId="1B4A4B02"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r w:rsidRPr="0039452C">
        <w:rPr>
          <w:rFonts w:ascii="Times New Roman" w:eastAsia="Times New Roman" w:hAnsi="Times New Roman" w:cs="Times New Roman"/>
          <w:sz w:val="28"/>
          <w:szCs w:val="28"/>
          <w:lang w:val="pl-PL" w:eastAsia="en-GB"/>
        </w:rPr>
        <w:t xml:space="preserve">Mezzosoprana AURA TWAROWSKA </w:t>
      </w:r>
      <w:r w:rsidR="00EB5DE7">
        <w:rPr>
          <w:rFonts w:ascii="Times New Roman" w:eastAsia="Times New Roman" w:hAnsi="Times New Roman" w:cs="Times New Roman"/>
          <w:sz w:val="28"/>
          <w:szCs w:val="28"/>
          <w:lang w:val="pl-PL" w:eastAsia="en-GB"/>
        </w:rPr>
        <w:t xml:space="preserve">este absolventă a Facultății de Muzică din Timișoara. </w:t>
      </w:r>
      <w:r w:rsidR="00EB5DE7" w:rsidRPr="00EB5DE7">
        <w:rPr>
          <w:rFonts w:ascii="Times New Roman" w:eastAsia="Times New Roman" w:hAnsi="Times New Roman" w:cs="Times New Roman"/>
          <w:sz w:val="28"/>
          <w:szCs w:val="28"/>
          <w:lang w:val="pl-PL" w:eastAsia="en-GB"/>
        </w:rPr>
        <w:t>I</w:t>
      </w:r>
      <w:r w:rsidRPr="00EB5DE7">
        <w:rPr>
          <w:rFonts w:ascii="Times New Roman" w:eastAsia="Times New Roman" w:hAnsi="Times New Roman" w:cs="Times New Roman"/>
          <w:sz w:val="28"/>
          <w:szCs w:val="28"/>
          <w:lang w:val="pl-PL" w:eastAsia="en-GB"/>
        </w:rPr>
        <w:t>mediat după încheierea Studiilor Aprofundate la Universitatea de Muzică din București</w:t>
      </w:r>
      <w:r w:rsidR="00EB5DE7" w:rsidRPr="00EB5DE7">
        <w:rPr>
          <w:rFonts w:ascii="Times New Roman" w:eastAsia="Times New Roman" w:hAnsi="Times New Roman" w:cs="Times New Roman"/>
          <w:sz w:val="28"/>
          <w:szCs w:val="28"/>
          <w:lang w:val="pl-PL" w:eastAsia="en-GB"/>
        </w:rPr>
        <w:t xml:space="preserve"> </w:t>
      </w:r>
      <w:r w:rsidR="00EB5DE7" w:rsidRPr="0039452C">
        <w:rPr>
          <w:rFonts w:ascii="Times New Roman" w:eastAsia="Times New Roman" w:hAnsi="Times New Roman" w:cs="Times New Roman"/>
          <w:sz w:val="28"/>
          <w:szCs w:val="28"/>
          <w:lang w:val="pl-PL" w:eastAsia="en-GB"/>
        </w:rPr>
        <w:t xml:space="preserve">debutează pe scena operei timișorene în rolul titular din opera </w:t>
      </w:r>
      <w:r w:rsidR="00EB5DE7" w:rsidRPr="0039452C">
        <w:rPr>
          <w:rFonts w:ascii="Times New Roman" w:eastAsia="Times New Roman" w:hAnsi="Times New Roman" w:cs="Times New Roman"/>
          <w:i/>
          <w:iCs/>
          <w:sz w:val="28"/>
          <w:szCs w:val="28"/>
          <w:lang w:val="pl-PL" w:eastAsia="en-GB"/>
        </w:rPr>
        <w:t>Carmen</w:t>
      </w:r>
      <w:r w:rsidR="00EB5DE7" w:rsidRPr="0039452C">
        <w:rPr>
          <w:rFonts w:ascii="Times New Roman" w:eastAsia="Times New Roman" w:hAnsi="Times New Roman" w:cs="Times New Roman"/>
          <w:sz w:val="28"/>
          <w:szCs w:val="28"/>
          <w:lang w:val="pl-PL" w:eastAsia="en-GB"/>
        </w:rPr>
        <w:t xml:space="preserve"> de G. Bizet</w:t>
      </w:r>
      <w:r w:rsidRPr="00EB5DE7">
        <w:rPr>
          <w:rFonts w:ascii="Times New Roman" w:eastAsia="Times New Roman" w:hAnsi="Times New Roman" w:cs="Times New Roman"/>
          <w:sz w:val="28"/>
          <w:szCs w:val="28"/>
          <w:lang w:val="pl-PL" w:eastAsia="en-GB"/>
        </w:rPr>
        <w:t xml:space="preserve">. </w:t>
      </w:r>
      <w:r w:rsidRPr="0039452C">
        <w:rPr>
          <w:rFonts w:ascii="Times New Roman" w:eastAsia="Times New Roman" w:hAnsi="Times New Roman" w:cs="Times New Roman"/>
          <w:sz w:val="28"/>
          <w:szCs w:val="28"/>
          <w:lang w:val="pl-PL" w:eastAsia="en-GB"/>
        </w:rPr>
        <w:t xml:space="preserve">Cariera sa artistică se îmbogățește cu multe roluri de operă, alături de și mai multe partituri vocal-simfonice, care îi fac vocea cunoscută și apreciată pe majoritatea scenelor de operă și de filarmonică din România. Colaborările și turneele internaționale (Germania, Olanda, Belgia, Italia, Spania, Portugalia, Cipru, Norvegia, Danemarca, Polonia etc) îi facilitează întâlnirea cu scenele europene, toate acestea conducând la angajarea sa ca solistă a Operei de Stat din Viena în anul 2007. Alături de acest colectiv debutează cu rolul Marcellina din </w:t>
      </w:r>
      <w:r w:rsidRPr="0039452C">
        <w:rPr>
          <w:rFonts w:ascii="Times New Roman" w:eastAsia="Times New Roman" w:hAnsi="Times New Roman" w:cs="Times New Roman"/>
          <w:i/>
          <w:iCs/>
          <w:sz w:val="28"/>
          <w:szCs w:val="28"/>
          <w:lang w:val="pl-PL" w:eastAsia="en-GB"/>
        </w:rPr>
        <w:t>Le Nozze di Figaro</w:t>
      </w:r>
      <w:r w:rsidRPr="0039452C">
        <w:rPr>
          <w:rFonts w:ascii="Times New Roman" w:eastAsia="Times New Roman" w:hAnsi="Times New Roman" w:cs="Times New Roman"/>
          <w:sz w:val="28"/>
          <w:szCs w:val="28"/>
          <w:lang w:val="pl-PL" w:eastAsia="en-GB"/>
        </w:rPr>
        <w:t xml:space="preserve"> în Shanghai, în turneul asiatic al operei vieneze din toamna anului 2007, sub bagheta dirijorului Seiji Ozawa.</w:t>
      </w:r>
    </w:p>
    <w:p w14:paraId="334C548F"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i/>
          <w:sz w:val="28"/>
          <w:szCs w:val="28"/>
          <w:highlight w:val="white"/>
          <w:lang w:val="ro-RO" w:eastAsia="en-GB"/>
        </w:rPr>
      </w:pPr>
      <w:r w:rsidRPr="0039452C">
        <w:rPr>
          <w:rFonts w:ascii="Times New Roman" w:eastAsia="Times New Roman" w:hAnsi="Times New Roman" w:cs="Times New Roman"/>
          <w:sz w:val="28"/>
          <w:szCs w:val="28"/>
          <w:lang w:val="pl-PL" w:eastAsia="en-GB"/>
        </w:rPr>
        <w:t>Până în prezent a cântat sub egida Operei de Stat din Viena 37 de roluri în 369 de spectacole, printre care:</w:t>
      </w:r>
      <w:r w:rsidRPr="00951876">
        <w:rPr>
          <w:rFonts w:ascii="Times New Roman" w:eastAsia="Times New Roman" w:hAnsi="Times New Roman" w:cs="Times New Roman"/>
          <w:sz w:val="28"/>
          <w:szCs w:val="28"/>
          <w:lang w:val="ro-RO" w:eastAsia="en-GB"/>
        </w:rPr>
        <w:t xml:space="preserve"> G. Puccini - </w:t>
      </w:r>
      <w:r w:rsidRPr="00951876">
        <w:rPr>
          <w:rFonts w:ascii="Times New Roman" w:eastAsia="Times New Roman" w:hAnsi="Times New Roman" w:cs="Times New Roman"/>
          <w:i/>
          <w:sz w:val="28"/>
          <w:szCs w:val="28"/>
          <w:lang w:val="ro-RO" w:eastAsia="en-GB"/>
        </w:rPr>
        <w:t>Madama Butterfly</w:t>
      </w:r>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R.Wagner</w:t>
      </w:r>
      <w:proofErr w:type="spellEnd"/>
      <w:r w:rsidRPr="00951876">
        <w:rPr>
          <w:rFonts w:ascii="Times New Roman" w:eastAsia="Times New Roman" w:hAnsi="Times New Roman" w:cs="Times New Roman"/>
          <w:sz w:val="28"/>
          <w:szCs w:val="28"/>
          <w:lang w:val="ro-RO" w:eastAsia="en-GB"/>
        </w:rPr>
        <w:t xml:space="preserve"> - </w:t>
      </w:r>
      <w:r w:rsidRPr="00951876">
        <w:rPr>
          <w:rFonts w:ascii="Times New Roman" w:eastAsia="Times New Roman" w:hAnsi="Times New Roman" w:cs="Times New Roman"/>
          <w:i/>
          <w:sz w:val="28"/>
          <w:szCs w:val="28"/>
          <w:lang w:val="ro-RO" w:eastAsia="en-GB"/>
        </w:rPr>
        <w:t xml:space="preserve">Die </w:t>
      </w:r>
      <w:proofErr w:type="spellStart"/>
      <w:r w:rsidRPr="00951876">
        <w:rPr>
          <w:rFonts w:ascii="Times New Roman" w:eastAsia="Times New Roman" w:hAnsi="Times New Roman" w:cs="Times New Roman"/>
          <w:i/>
          <w:sz w:val="28"/>
          <w:szCs w:val="28"/>
          <w:lang w:val="ro-RO" w:eastAsia="en-GB"/>
        </w:rPr>
        <w:t>Walküre</w:t>
      </w:r>
      <w:proofErr w:type="spellEnd"/>
      <w:r w:rsidRPr="00951876">
        <w:rPr>
          <w:rFonts w:ascii="Times New Roman" w:eastAsia="Times New Roman" w:hAnsi="Times New Roman" w:cs="Times New Roman"/>
          <w:sz w:val="28"/>
          <w:szCs w:val="28"/>
          <w:lang w:val="ro-RO" w:eastAsia="en-GB"/>
        </w:rPr>
        <w:t xml:space="preserve"> – premieră, P. I. </w:t>
      </w:r>
      <w:proofErr w:type="spellStart"/>
      <w:r w:rsidRPr="00951876">
        <w:rPr>
          <w:rFonts w:ascii="Times New Roman" w:eastAsia="Times New Roman" w:hAnsi="Times New Roman" w:cs="Times New Roman"/>
          <w:sz w:val="28"/>
          <w:szCs w:val="28"/>
          <w:lang w:val="ro-RO" w:eastAsia="en-GB"/>
        </w:rPr>
        <w:t>Tschaikovski</w:t>
      </w:r>
      <w:proofErr w:type="spellEnd"/>
      <w:r w:rsidRPr="00951876">
        <w:rPr>
          <w:rFonts w:ascii="Times New Roman" w:eastAsia="Times New Roman" w:hAnsi="Times New Roman" w:cs="Times New Roman"/>
          <w:sz w:val="28"/>
          <w:szCs w:val="28"/>
          <w:lang w:val="ro-RO" w:eastAsia="en-GB"/>
        </w:rPr>
        <w:t xml:space="preserve"> - </w:t>
      </w:r>
      <w:proofErr w:type="spellStart"/>
      <w:r w:rsidRPr="00951876">
        <w:rPr>
          <w:rFonts w:ascii="Times New Roman" w:eastAsia="Times New Roman" w:hAnsi="Times New Roman" w:cs="Times New Roman"/>
          <w:i/>
          <w:sz w:val="28"/>
          <w:szCs w:val="28"/>
          <w:lang w:val="ro-RO" w:eastAsia="en-GB"/>
        </w:rPr>
        <w:t>Pique</w:t>
      </w:r>
      <w:proofErr w:type="spellEnd"/>
      <w:r w:rsidRPr="00951876">
        <w:rPr>
          <w:rFonts w:ascii="Times New Roman" w:eastAsia="Times New Roman" w:hAnsi="Times New Roman" w:cs="Times New Roman"/>
          <w:i/>
          <w:sz w:val="28"/>
          <w:szCs w:val="28"/>
          <w:lang w:val="ro-RO" w:eastAsia="en-GB"/>
        </w:rPr>
        <w:t xml:space="preserve"> Dame</w:t>
      </w:r>
      <w:r w:rsidRPr="00951876">
        <w:rPr>
          <w:rFonts w:ascii="Times New Roman" w:eastAsia="Times New Roman" w:hAnsi="Times New Roman" w:cs="Times New Roman"/>
          <w:sz w:val="28"/>
          <w:szCs w:val="28"/>
          <w:lang w:val="ro-RO" w:eastAsia="en-GB"/>
        </w:rPr>
        <w:t> – premieră, R. Strauss - </w:t>
      </w:r>
      <w:proofErr w:type="spellStart"/>
      <w:r w:rsidRPr="00951876">
        <w:rPr>
          <w:rFonts w:ascii="Times New Roman" w:eastAsia="Times New Roman" w:hAnsi="Times New Roman" w:cs="Times New Roman"/>
          <w:i/>
          <w:sz w:val="28"/>
          <w:szCs w:val="28"/>
          <w:lang w:val="ro-RO" w:eastAsia="en-GB"/>
        </w:rPr>
        <w:t>Der</w:t>
      </w:r>
      <w:proofErr w:type="spellEnd"/>
      <w:r w:rsidRPr="00951876">
        <w:rPr>
          <w:rFonts w:ascii="Times New Roman" w:eastAsia="Times New Roman" w:hAnsi="Times New Roman" w:cs="Times New Roman"/>
          <w:i/>
          <w:sz w:val="28"/>
          <w:szCs w:val="28"/>
          <w:lang w:val="ro-RO" w:eastAsia="en-GB"/>
        </w:rPr>
        <w:t xml:space="preserve"> </w:t>
      </w:r>
      <w:proofErr w:type="spellStart"/>
      <w:r w:rsidRPr="00951876">
        <w:rPr>
          <w:rFonts w:ascii="Times New Roman" w:eastAsia="Times New Roman" w:hAnsi="Times New Roman" w:cs="Times New Roman"/>
          <w:i/>
          <w:sz w:val="28"/>
          <w:szCs w:val="28"/>
          <w:lang w:val="ro-RO" w:eastAsia="en-GB"/>
        </w:rPr>
        <w:t>Rosenkavalier</w:t>
      </w:r>
      <w:proofErr w:type="spellEnd"/>
      <w:r w:rsidRPr="00951876">
        <w:rPr>
          <w:rFonts w:ascii="Times New Roman" w:eastAsia="Times New Roman" w:hAnsi="Times New Roman" w:cs="Times New Roman"/>
          <w:sz w:val="28"/>
          <w:szCs w:val="28"/>
          <w:lang w:val="ro-RO" w:eastAsia="en-GB"/>
        </w:rPr>
        <w:t>, M. Musorgski - </w:t>
      </w:r>
      <w:r w:rsidRPr="00951876">
        <w:rPr>
          <w:rFonts w:ascii="Times New Roman" w:eastAsia="Times New Roman" w:hAnsi="Times New Roman" w:cs="Times New Roman"/>
          <w:i/>
          <w:sz w:val="28"/>
          <w:szCs w:val="28"/>
          <w:lang w:val="ro-RO" w:eastAsia="en-GB"/>
        </w:rPr>
        <w:t xml:space="preserve">Boris </w:t>
      </w:r>
      <w:proofErr w:type="spellStart"/>
      <w:r w:rsidRPr="00951876">
        <w:rPr>
          <w:rFonts w:ascii="Times New Roman" w:eastAsia="Times New Roman" w:hAnsi="Times New Roman" w:cs="Times New Roman"/>
          <w:i/>
          <w:sz w:val="28"/>
          <w:szCs w:val="28"/>
          <w:lang w:val="ro-RO" w:eastAsia="en-GB"/>
        </w:rPr>
        <w:t>Goudunov</w:t>
      </w:r>
      <w:proofErr w:type="spellEnd"/>
      <w:r w:rsidRPr="00951876">
        <w:rPr>
          <w:rFonts w:ascii="Times New Roman" w:eastAsia="Times New Roman" w:hAnsi="Times New Roman" w:cs="Times New Roman"/>
          <w:sz w:val="28"/>
          <w:szCs w:val="28"/>
          <w:lang w:val="ro-RO" w:eastAsia="en-GB"/>
        </w:rPr>
        <w:t>, V. Bellini - </w:t>
      </w:r>
      <w:r w:rsidRPr="00951876">
        <w:rPr>
          <w:rFonts w:ascii="Times New Roman" w:eastAsia="Times New Roman" w:hAnsi="Times New Roman" w:cs="Times New Roman"/>
          <w:i/>
          <w:sz w:val="28"/>
          <w:szCs w:val="28"/>
          <w:lang w:val="ro-RO" w:eastAsia="en-GB"/>
        </w:rPr>
        <w:t xml:space="preserve">La </w:t>
      </w:r>
      <w:proofErr w:type="spellStart"/>
      <w:r w:rsidRPr="00951876">
        <w:rPr>
          <w:rFonts w:ascii="Times New Roman" w:eastAsia="Times New Roman" w:hAnsi="Times New Roman" w:cs="Times New Roman"/>
          <w:i/>
          <w:sz w:val="28"/>
          <w:szCs w:val="28"/>
          <w:lang w:val="ro-RO" w:eastAsia="en-GB"/>
        </w:rPr>
        <w:t>Sonnambulla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G.Rossini</w:t>
      </w:r>
      <w:proofErr w:type="spellEnd"/>
      <w:r w:rsidRPr="00951876">
        <w:rPr>
          <w:rFonts w:ascii="Times New Roman" w:eastAsia="Times New Roman" w:hAnsi="Times New Roman" w:cs="Times New Roman"/>
          <w:sz w:val="28"/>
          <w:szCs w:val="28"/>
          <w:lang w:val="ro-RO" w:eastAsia="en-GB"/>
        </w:rPr>
        <w:t xml:space="preserve"> - </w:t>
      </w:r>
      <w:proofErr w:type="spellStart"/>
      <w:r w:rsidRPr="00951876">
        <w:rPr>
          <w:rFonts w:ascii="Times New Roman" w:eastAsia="Times New Roman" w:hAnsi="Times New Roman" w:cs="Times New Roman"/>
          <w:i/>
          <w:sz w:val="28"/>
          <w:szCs w:val="28"/>
          <w:lang w:val="ro-RO" w:eastAsia="en-GB"/>
        </w:rPr>
        <w:t>Il</w:t>
      </w:r>
      <w:proofErr w:type="spellEnd"/>
      <w:r w:rsidRPr="00951876">
        <w:rPr>
          <w:rFonts w:ascii="Times New Roman" w:eastAsia="Times New Roman" w:hAnsi="Times New Roman" w:cs="Times New Roman"/>
          <w:i/>
          <w:sz w:val="28"/>
          <w:szCs w:val="28"/>
          <w:lang w:val="ro-RO" w:eastAsia="en-GB"/>
        </w:rPr>
        <w:t xml:space="preserve"> </w:t>
      </w:r>
      <w:proofErr w:type="spellStart"/>
      <w:r w:rsidRPr="00951876">
        <w:rPr>
          <w:rFonts w:ascii="Times New Roman" w:eastAsia="Times New Roman" w:hAnsi="Times New Roman" w:cs="Times New Roman"/>
          <w:i/>
          <w:sz w:val="28"/>
          <w:szCs w:val="28"/>
          <w:lang w:val="ro-RO" w:eastAsia="en-GB"/>
        </w:rPr>
        <w:t>Barbiere</w:t>
      </w:r>
      <w:proofErr w:type="spellEnd"/>
      <w:r w:rsidRPr="00951876">
        <w:rPr>
          <w:rFonts w:ascii="Times New Roman" w:eastAsia="Times New Roman" w:hAnsi="Times New Roman" w:cs="Times New Roman"/>
          <w:i/>
          <w:sz w:val="28"/>
          <w:szCs w:val="28"/>
          <w:lang w:val="ro-RO" w:eastAsia="en-GB"/>
        </w:rPr>
        <w:t xml:space="preserve"> di </w:t>
      </w:r>
      <w:proofErr w:type="spellStart"/>
      <w:r w:rsidRPr="00951876">
        <w:rPr>
          <w:rFonts w:ascii="Times New Roman" w:eastAsia="Times New Roman" w:hAnsi="Times New Roman" w:cs="Times New Roman"/>
          <w:i/>
          <w:sz w:val="28"/>
          <w:szCs w:val="28"/>
          <w:lang w:val="ro-RO" w:eastAsia="en-GB"/>
        </w:rPr>
        <w:t>Siviglia</w:t>
      </w:r>
      <w:proofErr w:type="spellEnd"/>
      <w:r w:rsidRPr="00951876">
        <w:rPr>
          <w:rFonts w:ascii="Times New Roman" w:eastAsia="Times New Roman" w:hAnsi="Times New Roman" w:cs="Times New Roman"/>
          <w:sz w:val="28"/>
          <w:szCs w:val="28"/>
          <w:lang w:val="ro-RO" w:eastAsia="en-GB"/>
        </w:rPr>
        <w:t xml:space="preserve">, P.I. </w:t>
      </w:r>
      <w:proofErr w:type="spellStart"/>
      <w:r w:rsidRPr="00951876">
        <w:rPr>
          <w:rFonts w:ascii="Times New Roman" w:eastAsia="Times New Roman" w:hAnsi="Times New Roman" w:cs="Times New Roman"/>
          <w:sz w:val="28"/>
          <w:szCs w:val="28"/>
          <w:lang w:val="ro-RO" w:eastAsia="en-GB"/>
        </w:rPr>
        <w:t>Tschaikovski</w:t>
      </w:r>
      <w:proofErr w:type="spellEnd"/>
      <w:r w:rsidRPr="00951876">
        <w:rPr>
          <w:rFonts w:ascii="Times New Roman" w:eastAsia="Times New Roman" w:hAnsi="Times New Roman" w:cs="Times New Roman"/>
          <w:sz w:val="28"/>
          <w:szCs w:val="28"/>
          <w:lang w:val="ro-RO" w:eastAsia="en-GB"/>
        </w:rPr>
        <w:t xml:space="preserve"> - </w:t>
      </w:r>
      <w:r w:rsidRPr="00951876">
        <w:rPr>
          <w:rFonts w:ascii="Times New Roman" w:eastAsia="Times New Roman" w:hAnsi="Times New Roman" w:cs="Times New Roman"/>
          <w:i/>
          <w:sz w:val="28"/>
          <w:szCs w:val="28"/>
          <w:lang w:val="ro-RO" w:eastAsia="en-GB"/>
        </w:rPr>
        <w:t>Evgheni Oneghin</w:t>
      </w:r>
      <w:r w:rsidRPr="00951876">
        <w:rPr>
          <w:rFonts w:ascii="Times New Roman" w:eastAsia="Times New Roman" w:hAnsi="Times New Roman" w:cs="Times New Roman"/>
          <w:sz w:val="28"/>
          <w:szCs w:val="28"/>
          <w:lang w:val="ro-RO" w:eastAsia="en-GB"/>
        </w:rPr>
        <w:t> – premieră, P. Mascagni - </w:t>
      </w:r>
      <w:proofErr w:type="spellStart"/>
      <w:r w:rsidRPr="00951876">
        <w:rPr>
          <w:rFonts w:ascii="Times New Roman" w:eastAsia="Times New Roman" w:hAnsi="Times New Roman" w:cs="Times New Roman"/>
          <w:i/>
          <w:sz w:val="28"/>
          <w:szCs w:val="28"/>
          <w:lang w:val="ro-RO" w:eastAsia="en-GB"/>
        </w:rPr>
        <w:t>Cavalleria</w:t>
      </w:r>
      <w:proofErr w:type="spellEnd"/>
      <w:r w:rsidRPr="00951876">
        <w:rPr>
          <w:rFonts w:ascii="Times New Roman" w:eastAsia="Times New Roman" w:hAnsi="Times New Roman" w:cs="Times New Roman"/>
          <w:i/>
          <w:sz w:val="28"/>
          <w:szCs w:val="28"/>
          <w:lang w:val="ro-RO" w:eastAsia="en-GB"/>
        </w:rPr>
        <w:t xml:space="preserve"> rusticana</w:t>
      </w:r>
      <w:r w:rsidRPr="00951876">
        <w:rPr>
          <w:rFonts w:ascii="Times New Roman" w:eastAsia="Times New Roman" w:hAnsi="Times New Roman" w:cs="Times New Roman"/>
          <w:sz w:val="28"/>
          <w:szCs w:val="28"/>
          <w:lang w:val="ro-RO" w:eastAsia="en-GB"/>
        </w:rPr>
        <w:t>, R. Wagner - </w:t>
      </w:r>
      <w:proofErr w:type="spellStart"/>
      <w:r w:rsidRPr="00951876">
        <w:rPr>
          <w:rFonts w:ascii="Times New Roman" w:eastAsia="Times New Roman" w:hAnsi="Times New Roman" w:cs="Times New Roman"/>
          <w:i/>
          <w:sz w:val="28"/>
          <w:szCs w:val="28"/>
          <w:lang w:val="ro-RO" w:eastAsia="en-GB"/>
        </w:rPr>
        <w:t>Der</w:t>
      </w:r>
      <w:proofErr w:type="spellEnd"/>
      <w:r w:rsidRPr="00951876">
        <w:rPr>
          <w:rFonts w:ascii="Times New Roman" w:eastAsia="Times New Roman" w:hAnsi="Times New Roman" w:cs="Times New Roman"/>
          <w:i/>
          <w:sz w:val="28"/>
          <w:szCs w:val="28"/>
          <w:lang w:val="ro-RO" w:eastAsia="en-GB"/>
        </w:rPr>
        <w:t xml:space="preserve"> </w:t>
      </w:r>
      <w:proofErr w:type="spellStart"/>
      <w:r w:rsidRPr="00951876">
        <w:rPr>
          <w:rFonts w:ascii="Times New Roman" w:eastAsia="Times New Roman" w:hAnsi="Times New Roman" w:cs="Times New Roman"/>
          <w:i/>
          <w:sz w:val="28"/>
          <w:szCs w:val="28"/>
          <w:lang w:val="ro-RO" w:eastAsia="en-GB"/>
        </w:rPr>
        <w:t>fliegende</w:t>
      </w:r>
      <w:proofErr w:type="spellEnd"/>
      <w:r w:rsidRPr="00951876">
        <w:rPr>
          <w:rFonts w:ascii="Times New Roman" w:eastAsia="Times New Roman" w:hAnsi="Times New Roman" w:cs="Times New Roman"/>
          <w:i/>
          <w:sz w:val="28"/>
          <w:szCs w:val="28"/>
          <w:lang w:val="ro-RO" w:eastAsia="en-GB"/>
        </w:rPr>
        <w:t xml:space="preserve"> </w:t>
      </w:r>
      <w:proofErr w:type="spellStart"/>
      <w:r w:rsidRPr="00951876">
        <w:rPr>
          <w:rFonts w:ascii="Times New Roman" w:eastAsia="Times New Roman" w:hAnsi="Times New Roman" w:cs="Times New Roman"/>
          <w:i/>
          <w:sz w:val="28"/>
          <w:szCs w:val="28"/>
          <w:lang w:val="ro-RO" w:eastAsia="en-GB"/>
        </w:rPr>
        <w:t>Holländer</w:t>
      </w:r>
      <w:proofErr w:type="spellEnd"/>
      <w:r w:rsidRPr="00951876">
        <w:rPr>
          <w:rFonts w:ascii="Times New Roman" w:eastAsia="Times New Roman" w:hAnsi="Times New Roman" w:cs="Times New Roman"/>
          <w:sz w:val="28"/>
          <w:szCs w:val="28"/>
          <w:lang w:val="ro-RO" w:eastAsia="en-GB"/>
        </w:rPr>
        <w:t>, R. Wagner – </w:t>
      </w:r>
      <w:proofErr w:type="spellStart"/>
      <w:r w:rsidRPr="00951876">
        <w:rPr>
          <w:rFonts w:ascii="Times New Roman" w:eastAsia="Times New Roman" w:hAnsi="Times New Roman" w:cs="Times New Roman"/>
          <w:i/>
          <w:sz w:val="28"/>
          <w:szCs w:val="28"/>
          <w:lang w:val="ro-RO" w:eastAsia="en-GB"/>
        </w:rPr>
        <w:t>Götterdämerung</w:t>
      </w:r>
      <w:proofErr w:type="spellEnd"/>
      <w:r w:rsidRPr="00951876">
        <w:rPr>
          <w:rFonts w:ascii="Times New Roman" w:eastAsia="Times New Roman" w:hAnsi="Times New Roman" w:cs="Times New Roman"/>
          <w:sz w:val="28"/>
          <w:szCs w:val="28"/>
          <w:lang w:val="ro-RO" w:eastAsia="en-GB"/>
        </w:rPr>
        <w:t>, G. Donizetti - </w:t>
      </w:r>
      <w:r w:rsidRPr="00951876">
        <w:rPr>
          <w:rFonts w:ascii="Times New Roman" w:eastAsia="Times New Roman" w:hAnsi="Times New Roman" w:cs="Times New Roman"/>
          <w:i/>
          <w:sz w:val="28"/>
          <w:szCs w:val="28"/>
          <w:lang w:val="ro-RO" w:eastAsia="en-GB"/>
        </w:rPr>
        <w:t xml:space="preserve">La </w:t>
      </w:r>
      <w:proofErr w:type="spellStart"/>
      <w:r w:rsidRPr="00951876">
        <w:rPr>
          <w:rFonts w:ascii="Times New Roman" w:eastAsia="Times New Roman" w:hAnsi="Times New Roman" w:cs="Times New Roman"/>
          <w:i/>
          <w:sz w:val="28"/>
          <w:szCs w:val="28"/>
          <w:lang w:val="ro-RO" w:eastAsia="en-GB"/>
        </w:rPr>
        <w:t>Fille</w:t>
      </w:r>
      <w:proofErr w:type="spellEnd"/>
      <w:r w:rsidRPr="00951876">
        <w:rPr>
          <w:rFonts w:ascii="Times New Roman" w:eastAsia="Times New Roman" w:hAnsi="Times New Roman" w:cs="Times New Roman"/>
          <w:i/>
          <w:sz w:val="28"/>
          <w:szCs w:val="28"/>
          <w:lang w:val="ro-RO" w:eastAsia="en-GB"/>
        </w:rPr>
        <w:t xml:space="preserve"> du Regiment</w:t>
      </w:r>
      <w:r w:rsidRPr="00951876">
        <w:rPr>
          <w:rFonts w:ascii="Times New Roman" w:eastAsia="Times New Roman" w:hAnsi="Times New Roman" w:cs="Times New Roman"/>
          <w:sz w:val="28"/>
          <w:szCs w:val="28"/>
          <w:lang w:val="ro-RO" w:eastAsia="en-GB"/>
        </w:rPr>
        <w:t xml:space="preserve">, K. </w:t>
      </w:r>
      <w:proofErr w:type="spellStart"/>
      <w:r w:rsidRPr="00951876">
        <w:rPr>
          <w:rFonts w:ascii="Times New Roman" w:eastAsia="Times New Roman" w:hAnsi="Times New Roman" w:cs="Times New Roman"/>
          <w:sz w:val="28"/>
          <w:szCs w:val="28"/>
          <w:lang w:val="ro-RO" w:eastAsia="en-GB"/>
        </w:rPr>
        <w:t>MacMillan</w:t>
      </w:r>
      <w:proofErr w:type="spellEnd"/>
      <w:r w:rsidRPr="00951876">
        <w:rPr>
          <w:rFonts w:ascii="Times New Roman" w:eastAsia="Times New Roman" w:hAnsi="Times New Roman" w:cs="Times New Roman"/>
          <w:sz w:val="28"/>
          <w:szCs w:val="28"/>
          <w:lang w:val="ro-RO" w:eastAsia="en-GB"/>
        </w:rPr>
        <w:t xml:space="preserve"> / F. Liszt – </w:t>
      </w:r>
      <w:proofErr w:type="spellStart"/>
      <w:r w:rsidRPr="00951876">
        <w:rPr>
          <w:rFonts w:ascii="Times New Roman" w:eastAsia="Times New Roman" w:hAnsi="Times New Roman" w:cs="Times New Roman"/>
          <w:i/>
          <w:sz w:val="28"/>
          <w:szCs w:val="28"/>
          <w:lang w:val="ro-RO" w:eastAsia="en-GB"/>
        </w:rPr>
        <w:t>Mayerling</w:t>
      </w:r>
      <w:proofErr w:type="spellEnd"/>
      <w:r w:rsidRPr="00951876">
        <w:rPr>
          <w:rFonts w:ascii="Times New Roman" w:eastAsia="Times New Roman" w:hAnsi="Times New Roman" w:cs="Times New Roman"/>
          <w:i/>
          <w:sz w:val="28"/>
          <w:szCs w:val="28"/>
          <w:lang w:val="ro-RO" w:eastAsia="en-GB"/>
        </w:rPr>
        <w:t xml:space="preserve">, </w:t>
      </w:r>
      <w:proofErr w:type="spellStart"/>
      <w:r w:rsidRPr="00951876">
        <w:rPr>
          <w:rFonts w:ascii="Times New Roman" w:eastAsia="Times New Roman" w:hAnsi="Times New Roman" w:cs="Times New Roman"/>
          <w:sz w:val="28"/>
          <w:szCs w:val="28"/>
          <w:highlight w:val="white"/>
          <w:lang w:val="ro-RO" w:eastAsia="en-GB"/>
        </w:rPr>
        <w:t>Leoš</w:t>
      </w:r>
      <w:proofErr w:type="spellEnd"/>
      <w:r w:rsidRPr="00951876">
        <w:rPr>
          <w:rFonts w:ascii="Times New Roman" w:eastAsia="Times New Roman" w:hAnsi="Times New Roman" w:cs="Times New Roman"/>
          <w:sz w:val="28"/>
          <w:szCs w:val="28"/>
          <w:highlight w:val="white"/>
          <w:lang w:val="ro-RO" w:eastAsia="en-GB"/>
        </w:rPr>
        <w:t xml:space="preserve"> </w:t>
      </w:r>
      <w:proofErr w:type="spellStart"/>
      <w:r w:rsidRPr="00951876">
        <w:rPr>
          <w:rFonts w:ascii="Times New Roman" w:eastAsia="Times New Roman" w:hAnsi="Times New Roman" w:cs="Times New Roman"/>
          <w:sz w:val="28"/>
          <w:szCs w:val="28"/>
          <w:highlight w:val="white"/>
          <w:lang w:val="ro-RO" w:eastAsia="en-GB"/>
        </w:rPr>
        <w:t>Janáček</w:t>
      </w:r>
      <w:proofErr w:type="spellEnd"/>
      <w:r w:rsidRPr="00951876">
        <w:rPr>
          <w:rFonts w:ascii="Times New Roman" w:eastAsia="Times New Roman" w:hAnsi="Times New Roman" w:cs="Times New Roman"/>
          <w:sz w:val="28"/>
          <w:szCs w:val="28"/>
          <w:highlight w:val="white"/>
          <w:lang w:val="ro-RO" w:eastAsia="en-GB"/>
        </w:rPr>
        <w:t xml:space="preserve"> – </w:t>
      </w:r>
      <w:proofErr w:type="spellStart"/>
      <w:r w:rsidRPr="00951876">
        <w:rPr>
          <w:rFonts w:ascii="Times New Roman" w:eastAsia="Times New Roman" w:hAnsi="Times New Roman" w:cs="Times New Roman"/>
          <w:i/>
          <w:sz w:val="28"/>
          <w:szCs w:val="28"/>
          <w:highlight w:val="white"/>
          <w:lang w:val="ro-RO" w:eastAsia="en-GB"/>
        </w:rPr>
        <w:t>Jenufa</w:t>
      </w:r>
      <w:proofErr w:type="spellEnd"/>
      <w:r w:rsidRPr="00951876">
        <w:rPr>
          <w:rFonts w:ascii="Times New Roman" w:eastAsia="Times New Roman" w:hAnsi="Times New Roman" w:cs="Times New Roman"/>
          <w:i/>
          <w:sz w:val="28"/>
          <w:szCs w:val="28"/>
          <w:highlight w:val="white"/>
          <w:lang w:val="ro-RO" w:eastAsia="en-GB"/>
        </w:rPr>
        <w:t>.</w:t>
      </w:r>
    </w:p>
    <w:p w14:paraId="1254B1A4" w14:textId="77777777"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p>
    <w:p w14:paraId="562FA330" w14:textId="53590ED1"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r w:rsidRPr="0039452C">
        <w:rPr>
          <w:rFonts w:ascii="Times New Roman" w:eastAsia="Times New Roman" w:hAnsi="Times New Roman" w:cs="Times New Roman"/>
          <w:sz w:val="28"/>
          <w:szCs w:val="28"/>
          <w:lang w:val="pl-PL" w:eastAsia="en-GB"/>
        </w:rPr>
        <w:t>Cântă pe importante scene ale lumii, precum Wiener Staatsoper, Wiener Volksoper, Wiener Musikverein (Goldenesaal si Brahms Saal)</w:t>
      </w:r>
      <w:r w:rsidR="00CB2DF8" w:rsidRPr="0039452C">
        <w:rPr>
          <w:rFonts w:ascii="Times New Roman" w:eastAsia="Times New Roman" w:hAnsi="Times New Roman" w:cs="Times New Roman"/>
          <w:sz w:val="28"/>
          <w:szCs w:val="28"/>
          <w:lang w:val="pl-PL" w:eastAsia="en-GB"/>
        </w:rPr>
        <w:t>, Linzertheater, Oper Graz, Auditorio National Madrid,</w:t>
      </w:r>
      <w:r w:rsidRPr="0039452C">
        <w:rPr>
          <w:rFonts w:ascii="Times New Roman" w:eastAsia="Times New Roman" w:hAnsi="Times New Roman" w:cs="Times New Roman"/>
          <w:sz w:val="28"/>
          <w:szCs w:val="28"/>
          <w:lang w:val="pl-PL" w:eastAsia="en-GB"/>
        </w:rPr>
        <w:t xml:space="preserve"> Carré Theater și Concertgebouw – Amsterdam, Esplanade – Singapore, Bunka Kaikan - Tokyo, Berliner Philharmonie, Rudolphinum Praga, The Shanghai Oriental Arts Center, Seoul Arts Center, National Concert Hall Taipei, Kaohsiung City Culture Center, Auditorio National Madrid, Opera Națională București, Opera Naţională Română Timișoara, Ateneul Român, Sala Palatului, Sala Radio, Filarmonica </w:t>
      </w:r>
      <w:r w:rsidRPr="0039452C">
        <w:rPr>
          <w:rFonts w:ascii="Times New Roman" w:eastAsia="Times New Roman" w:hAnsi="Times New Roman" w:cs="Times New Roman"/>
          <w:i/>
          <w:iCs/>
          <w:sz w:val="28"/>
          <w:szCs w:val="28"/>
          <w:lang w:val="pl-PL" w:eastAsia="en-GB"/>
        </w:rPr>
        <w:lastRenderedPageBreak/>
        <w:t>Banatul</w:t>
      </w:r>
      <w:r w:rsidRPr="0039452C">
        <w:rPr>
          <w:rFonts w:ascii="Times New Roman" w:eastAsia="Times New Roman" w:hAnsi="Times New Roman" w:cs="Times New Roman"/>
          <w:sz w:val="28"/>
          <w:szCs w:val="28"/>
          <w:lang w:val="pl-PL" w:eastAsia="en-GB"/>
        </w:rPr>
        <w:t xml:space="preserve"> Timișoara, Filarmonica </w:t>
      </w:r>
      <w:r w:rsidRPr="0039452C">
        <w:rPr>
          <w:rFonts w:ascii="Times New Roman" w:eastAsia="Times New Roman" w:hAnsi="Times New Roman" w:cs="Times New Roman"/>
          <w:i/>
          <w:iCs/>
          <w:sz w:val="28"/>
          <w:szCs w:val="28"/>
          <w:lang w:val="pl-PL" w:eastAsia="en-GB"/>
        </w:rPr>
        <w:t>Moldova</w:t>
      </w:r>
      <w:r w:rsidRPr="0039452C">
        <w:rPr>
          <w:rFonts w:ascii="Times New Roman" w:eastAsia="Times New Roman" w:hAnsi="Times New Roman" w:cs="Times New Roman"/>
          <w:sz w:val="28"/>
          <w:szCs w:val="28"/>
          <w:lang w:val="pl-PL" w:eastAsia="en-GB"/>
        </w:rPr>
        <w:t xml:space="preserve"> Iași, Filarmonica </w:t>
      </w:r>
      <w:r w:rsidRPr="0039452C">
        <w:rPr>
          <w:rFonts w:ascii="Times New Roman" w:eastAsia="Times New Roman" w:hAnsi="Times New Roman" w:cs="Times New Roman"/>
          <w:i/>
          <w:iCs/>
          <w:sz w:val="28"/>
          <w:szCs w:val="28"/>
          <w:lang w:val="pl-PL" w:eastAsia="en-GB"/>
        </w:rPr>
        <w:t>Transilvania</w:t>
      </w:r>
      <w:r w:rsidRPr="0039452C">
        <w:rPr>
          <w:rFonts w:ascii="Times New Roman" w:eastAsia="Times New Roman" w:hAnsi="Times New Roman" w:cs="Times New Roman"/>
          <w:sz w:val="28"/>
          <w:szCs w:val="28"/>
          <w:lang w:val="pl-PL" w:eastAsia="en-GB"/>
        </w:rPr>
        <w:t xml:space="preserve"> Cluj-Napoca etc.</w:t>
      </w:r>
    </w:p>
    <w:p w14:paraId="7C9454A1" w14:textId="77777777"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p>
    <w:p w14:paraId="617FAFC7" w14:textId="33BDB19D"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r w:rsidRPr="0039452C">
        <w:rPr>
          <w:rFonts w:ascii="Times New Roman" w:eastAsia="Times New Roman" w:hAnsi="Times New Roman" w:cs="Times New Roman"/>
          <w:sz w:val="28"/>
          <w:szCs w:val="28"/>
          <w:lang w:val="pl-PL" w:eastAsia="en-GB"/>
        </w:rPr>
        <w:t>Cântă sub bagheta unor dirijori de renume mondial, precum Zubin Mehta, Seiji Ozawa, Donals Runickles, Christian Thielemann, Alain Altinoglu, Marco Armiliato, Franz Welser-Möst, Yves Abel, Pier Giorgio Morandi, Bertrand de Billy, Evelino Pido, Simone Young, Michael Güttler, Louis Langree, Stefan Soltesz, Ulf Schirmer, Guillermo Garcia Calvo, Jin Wang, Tugan Sokhiev, Pier Giorgio Morandi, Pinchas Steinberg, Andris Nelsons, Patrick Lange, Marco Letonja, Yves Abel, Bemjamin Bayl, Mikko Franck, Ingo Metzmacher, Dan Ettinger, Sebastian Weigle, Michael Schönwandt, Faycal Karoui, Jakub Hrusa, Sasha, Goetzel, Vinzenz Praxmarer, Claude Schnitzler, Jin Wang, Cristian Macelaru, Cristian Mandeal, Horia Andreescu</w:t>
      </w:r>
      <w:r w:rsidR="00EB5DE7">
        <w:rPr>
          <w:rFonts w:ascii="Times New Roman" w:eastAsia="Times New Roman" w:hAnsi="Times New Roman" w:cs="Times New Roman"/>
          <w:sz w:val="28"/>
          <w:szCs w:val="28"/>
          <w:lang w:val="pl-PL" w:eastAsia="en-GB"/>
        </w:rPr>
        <w:t>, Remus Georgescu</w:t>
      </w:r>
      <w:r w:rsidRPr="0039452C">
        <w:rPr>
          <w:rFonts w:ascii="Times New Roman" w:eastAsia="Times New Roman" w:hAnsi="Times New Roman" w:cs="Times New Roman"/>
          <w:sz w:val="28"/>
          <w:szCs w:val="28"/>
          <w:lang w:val="pl-PL" w:eastAsia="en-GB"/>
        </w:rPr>
        <w:t xml:space="preserve">. </w:t>
      </w:r>
    </w:p>
    <w:p w14:paraId="7A8758E7" w14:textId="77777777" w:rsidR="00951876" w:rsidRPr="0039452C" w:rsidRDefault="00951876" w:rsidP="00951876">
      <w:pPr>
        <w:shd w:val="clear" w:color="auto" w:fill="FFFFFF"/>
        <w:spacing w:after="0" w:line="276" w:lineRule="auto"/>
        <w:jc w:val="both"/>
        <w:rPr>
          <w:rFonts w:ascii="Times New Roman" w:eastAsia="Times New Roman" w:hAnsi="Times New Roman" w:cs="Times New Roman"/>
          <w:sz w:val="28"/>
          <w:szCs w:val="28"/>
          <w:lang w:val="pl-PL" w:eastAsia="en-GB"/>
        </w:rPr>
      </w:pPr>
    </w:p>
    <w:p w14:paraId="356AA089" w14:textId="730107CA" w:rsidR="00951876" w:rsidRPr="00951876" w:rsidRDefault="00951876" w:rsidP="00951876">
      <w:pPr>
        <w:jc w:val="both"/>
        <w:rPr>
          <w:rFonts w:ascii="Times New Roman" w:eastAsia="Times New Roman" w:hAnsi="Times New Roman" w:cs="Times New Roman"/>
          <w:sz w:val="28"/>
          <w:szCs w:val="28"/>
          <w:lang w:val="ro-RO" w:eastAsia="en-GB"/>
        </w:rPr>
      </w:pPr>
      <w:r w:rsidRPr="0039452C">
        <w:rPr>
          <w:rFonts w:ascii="Times New Roman" w:eastAsia="Times New Roman" w:hAnsi="Times New Roman" w:cs="Times New Roman"/>
          <w:sz w:val="28"/>
          <w:szCs w:val="28"/>
          <w:lang w:val="pl-PL" w:eastAsia="en-GB"/>
        </w:rPr>
        <w:t xml:space="preserve">A cântat în spectacole a căror regie a fost semnată de regizori ca: Sven-Eric Bechtolf, Marina Emandi Tiron, Carmen Dobrescu, Josef Gilen, Jurgen Flimm, Nicolas Joel, Diana Kienast, Yannis Kokkos, Harry Kupfer, Christiane Lutz, Kenneth MacMillan, Marco Arturo Marelli, Miguel Gomez Martinez, Henry Mason, Christiane Mielitz, Laurent Pelly, Vera Nemirova, Jean-Pierre Ponelle, David Pountney, Falk Richter, Otto Schenk, Jean-Francois Sivadier, Peter Stein, Matthias von Stegmann, Andrei </w:t>
      </w:r>
      <w:r w:rsidRPr="00951876">
        <w:rPr>
          <w:rFonts w:ascii="Times New Roman" w:eastAsia="Times New Roman" w:hAnsi="Times New Roman" w:cs="Times New Roman"/>
          <w:sz w:val="28"/>
          <w:szCs w:val="28"/>
          <w:lang w:val="ro-RO" w:eastAsia="en-GB"/>
        </w:rPr>
        <w:t>Șerban</w:t>
      </w:r>
      <w:r w:rsidR="0045451A">
        <w:rPr>
          <w:rFonts w:ascii="Times New Roman" w:eastAsia="Times New Roman" w:hAnsi="Times New Roman" w:cs="Times New Roman"/>
          <w:sz w:val="28"/>
          <w:szCs w:val="28"/>
          <w:lang w:val="ro-RO" w:eastAsia="en-GB"/>
        </w:rPr>
        <w:t>, Marina Emandi Tiron</w:t>
      </w:r>
      <w:r w:rsidRPr="00951876">
        <w:rPr>
          <w:rFonts w:ascii="Times New Roman" w:eastAsia="Times New Roman" w:hAnsi="Times New Roman" w:cs="Times New Roman"/>
          <w:sz w:val="28"/>
          <w:szCs w:val="28"/>
          <w:lang w:val="ro-RO" w:eastAsia="en-GB"/>
        </w:rPr>
        <w:t xml:space="preserve"> etc.</w:t>
      </w:r>
    </w:p>
    <w:p w14:paraId="569D831B" w14:textId="0FA9CC73"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r w:rsidRPr="00951876">
        <w:rPr>
          <w:rFonts w:ascii="Times New Roman" w:eastAsia="Times New Roman" w:hAnsi="Times New Roman" w:cs="Times New Roman"/>
          <w:sz w:val="28"/>
          <w:szCs w:val="28"/>
          <w:lang w:val="ro-RO" w:eastAsia="en-GB"/>
        </w:rPr>
        <w:t xml:space="preserve"> Ca parteneri de scenă are interpreți precum: Anna </w:t>
      </w:r>
      <w:proofErr w:type="spellStart"/>
      <w:r w:rsidRPr="00951876">
        <w:rPr>
          <w:rFonts w:ascii="Times New Roman" w:eastAsia="Times New Roman" w:hAnsi="Times New Roman" w:cs="Times New Roman"/>
          <w:sz w:val="28"/>
          <w:szCs w:val="28"/>
          <w:lang w:val="ro-RO" w:eastAsia="en-GB"/>
        </w:rPr>
        <w:t>Netrebko</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Kiri</w:t>
      </w:r>
      <w:proofErr w:type="spellEnd"/>
      <w:r w:rsidRPr="00951876">
        <w:rPr>
          <w:rFonts w:ascii="Times New Roman" w:eastAsia="Times New Roman" w:hAnsi="Times New Roman" w:cs="Times New Roman"/>
          <w:sz w:val="28"/>
          <w:szCs w:val="28"/>
          <w:lang w:val="ro-RO" w:eastAsia="en-GB"/>
        </w:rPr>
        <w:t xml:space="preserve"> Te </w:t>
      </w:r>
      <w:proofErr w:type="spellStart"/>
      <w:r w:rsidRPr="00951876">
        <w:rPr>
          <w:rFonts w:ascii="Times New Roman" w:eastAsia="Times New Roman" w:hAnsi="Times New Roman" w:cs="Times New Roman"/>
          <w:sz w:val="28"/>
          <w:szCs w:val="28"/>
          <w:lang w:val="ro-RO" w:eastAsia="en-GB"/>
        </w:rPr>
        <w:t>Kanawa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Agnes</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Baltsa</w:t>
      </w:r>
      <w:proofErr w:type="spellEnd"/>
      <w:r w:rsidRPr="00951876">
        <w:rPr>
          <w:rFonts w:ascii="Times New Roman" w:eastAsia="Times New Roman" w:hAnsi="Times New Roman" w:cs="Times New Roman"/>
          <w:sz w:val="28"/>
          <w:szCs w:val="28"/>
          <w:lang w:val="ro-RO" w:eastAsia="en-GB"/>
        </w:rPr>
        <w:t xml:space="preserve">, Angela </w:t>
      </w:r>
      <w:proofErr w:type="spellStart"/>
      <w:r w:rsidRPr="00951876">
        <w:rPr>
          <w:rFonts w:ascii="Times New Roman" w:eastAsia="Times New Roman" w:hAnsi="Times New Roman" w:cs="Times New Roman"/>
          <w:sz w:val="28"/>
          <w:szCs w:val="28"/>
          <w:lang w:val="ro-RO" w:eastAsia="en-GB"/>
        </w:rPr>
        <w:t>Denoke</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Krassimira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Stoyanova</w:t>
      </w:r>
      <w:proofErr w:type="spellEnd"/>
      <w:r w:rsidRPr="00951876">
        <w:rPr>
          <w:rFonts w:ascii="Times New Roman" w:eastAsia="Times New Roman" w:hAnsi="Times New Roman" w:cs="Times New Roman"/>
          <w:sz w:val="28"/>
          <w:szCs w:val="28"/>
          <w:lang w:val="ro-RO" w:eastAsia="en-GB"/>
        </w:rPr>
        <w:t xml:space="preserve">, Diana </w:t>
      </w:r>
      <w:proofErr w:type="spellStart"/>
      <w:r w:rsidRPr="00951876">
        <w:rPr>
          <w:rFonts w:ascii="Times New Roman" w:eastAsia="Times New Roman" w:hAnsi="Times New Roman" w:cs="Times New Roman"/>
          <w:sz w:val="28"/>
          <w:szCs w:val="28"/>
          <w:lang w:val="ro-RO" w:eastAsia="en-GB"/>
        </w:rPr>
        <w:t>Damrau</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Sonya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Yoncheva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Aleksandra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Kurzak</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Inva</w:t>
      </w:r>
      <w:proofErr w:type="spellEnd"/>
      <w:r w:rsidRPr="00951876">
        <w:rPr>
          <w:rFonts w:ascii="Times New Roman" w:eastAsia="Times New Roman" w:hAnsi="Times New Roman" w:cs="Times New Roman"/>
          <w:sz w:val="28"/>
          <w:szCs w:val="28"/>
          <w:lang w:val="ro-RO" w:eastAsia="en-GB"/>
        </w:rPr>
        <w:t xml:space="preserve"> Mula, Norma </w:t>
      </w:r>
      <w:proofErr w:type="spellStart"/>
      <w:r w:rsidRPr="00951876">
        <w:rPr>
          <w:rFonts w:ascii="Times New Roman" w:eastAsia="Times New Roman" w:hAnsi="Times New Roman" w:cs="Times New Roman"/>
          <w:sz w:val="28"/>
          <w:szCs w:val="28"/>
          <w:lang w:val="ro-RO" w:eastAsia="en-GB"/>
        </w:rPr>
        <w:t>Fantini</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Dorothea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Röschmann</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Dolora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Zajick</w:t>
      </w:r>
      <w:proofErr w:type="spellEnd"/>
      <w:r w:rsidRPr="00951876">
        <w:rPr>
          <w:rFonts w:ascii="Times New Roman" w:eastAsia="Times New Roman" w:hAnsi="Times New Roman" w:cs="Times New Roman"/>
          <w:sz w:val="28"/>
          <w:szCs w:val="28"/>
          <w:lang w:val="ro-RO" w:eastAsia="en-GB"/>
        </w:rPr>
        <w:t xml:space="preserve">, Tamar </w:t>
      </w:r>
      <w:proofErr w:type="spellStart"/>
      <w:r w:rsidRPr="00951876">
        <w:rPr>
          <w:rFonts w:ascii="Times New Roman" w:eastAsia="Times New Roman" w:hAnsi="Times New Roman" w:cs="Times New Roman"/>
          <w:sz w:val="28"/>
          <w:szCs w:val="28"/>
          <w:lang w:val="ro-RO" w:eastAsia="en-GB"/>
        </w:rPr>
        <w:t>Iveri</w:t>
      </w:r>
      <w:proofErr w:type="spellEnd"/>
      <w:r w:rsidRPr="00951876">
        <w:rPr>
          <w:rFonts w:ascii="Times New Roman" w:eastAsia="Times New Roman" w:hAnsi="Times New Roman" w:cs="Times New Roman"/>
          <w:sz w:val="28"/>
          <w:szCs w:val="28"/>
          <w:lang w:val="ro-RO" w:eastAsia="en-GB"/>
        </w:rPr>
        <w:t xml:space="preserve">, Micaela </w:t>
      </w:r>
      <w:proofErr w:type="spellStart"/>
      <w:r w:rsidRPr="00951876">
        <w:rPr>
          <w:rFonts w:ascii="Times New Roman" w:eastAsia="Times New Roman" w:hAnsi="Times New Roman" w:cs="Times New Roman"/>
          <w:sz w:val="28"/>
          <w:szCs w:val="28"/>
          <w:lang w:val="ro-RO" w:eastAsia="en-GB"/>
        </w:rPr>
        <w:t>Carosi</w:t>
      </w:r>
      <w:proofErr w:type="spellEnd"/>
      <w:r w:rsidRPr="00951876">
        <w:rPr>
          <w:rFonts w:ascii="Times New Roman" w:eastAsia="Times New Roman" w:hAnsi="Times New Roman" w:cs="Times New Roman"/>
          <w:sz w:val="28"/>
          <w:szCs w:val="28"/>
          <w:lang w:val="ro-RO" w:eastAsia="en-GB"/>
        </w:rPr>
        <w:t xml:space="preserve">, Patricia </w:t>
      </w:r>
      <w:proofErr w:type="spellStart"/>
      <w:r w:rsidRPr="00951876">
        <w:rPr>
          <w:rFonts w:ascii="Times New Roman" w:eastAsia="Times New Roman" w:hAnsi="Times New Roman" w:cs="Times New Roman"/>
          <w:sz w:val="28"/>
          <w:szCs w:val="28"/>
          <w:lang w:val="ro-RO" w:eastAsia="en-GB"/>
        </w:rPr>
        <w:t>Ciofi</w:t>
      </w:r>
      <w:proofErr w:type="spellEnd"/>
      <w:r w:rsidRPr="00951876">
        <w:rPr>
          <w:rFonts w:ascii="Times New Roman" w:eastAsia="Times New Roman" w:hAnsi="Times New Roman" w:cs="Times New Roman"/>
          <w:sz w:val="28"/>
          <w:szCs w:val="28"/>
          <w:lang w:val="ro-RO" w:eastAsia="en-GB"/>
        </w:rPr>
        <w:t xml:space="preserve">, Nina </w:t>
      </w:r>
      <w:proofErr w:type="spellStart"/>
      <w:r w:rsidRPr="00951876">
        <w:rPr>
          <w:rFonts w:ascii="Times New Roman" w:eastAsia="Times New Roman" w:hAnsi="Times New Roman" w:cs="Times New Roman"/>
          <w:sz w:val="28"/>
          <w:szCs w:val="28"/>
          <w:lang w:val="ro-RO" w:eastAsia="en-GB"/>
        </w:rPr>
        <w:t>Stemme</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Fiorenza</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Cedolins</w:t>
      </w:r>
      <w:proofErr w:type="spellEnd"/>
      <w:r w:rsidRPr="00951876">
        <w:rPr>
          <w:rFonts w:ascii="Times New Roman" w:eastAsia="Times New Roman" w:hAnsi="Times New Roman" w:cs="Times New Roman"/>
          <w:sz w:val="28"/>
          <w:szCs w:val="28"/>
          <w:lang w:val="ro-RO" w:eastAsia="en-GB"/>
        </w:rPr>
        <w:t xml:space="preserve">, Michaela Schuster, Dimitri </w:t>
      </w:r>
      <w:proofErr w:type="spellStart"/>
      <w:r w:rsidRPr="00951876">
        <w:rPr>
          <w:rFonts w:ascii="Times New Roman" w:eastAsia="Times New Roman" w:hAnsi="Times New Roman" w:cs="Times New Roman"/>
          <w:sz w:val="28"/>
          <w:szCs w:val="28"/>
          <w:lang w:val="ro-RO" w:eastAsia="en-GB"/>
        </w:rPr>
        <w:t>Hvorostovski</w:t>
      </w:r>
      <w:proofErr w:type="spellEnd"/>
      <w:r w:rsidRPr="00951876">
        <w:rPr>
          <w:rFonts w:ascii="Times New Roman" w:eastAsia="Times New Roman" w:hAnsi="Times New Roman" w:cs="Times New Roman"/>
          <w:sz w:val="28"/>
          <w:szCs w:val="28"/>
          <w:lang w:val="ro-RO" w:eastAsia="en-GB"/>
        </w:rPr>
        <w:t xml:space="preserve">, Sir </w:t>
      </w:r>
      <w:proofErr w:type="spellStart"/>
      <w:r w:rsidRPr="00951876">
        <w:rPr>
          <w:rFonts w:ascii="Times New Roman" w:eastAsia="Times New Roman" w:hAnsi="Times New Roman" w:cs="Times New Roman"/>
          <w:sz w:val="28"/>
          <w:szCs w:val="28"/>
          <w:lang w:val="ro-RO" w:eastAsia="en-GB"/>
        </w:rPr>
        <w:t>Bryn</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Terfel</w:t>
      </w:r>
      <w:proofErr w:type="spellEnd"/>
      <w:r w:rsidRPr="00951876">
        <w:rPr>
          <w:rFonts w:ascii="Times New Roman" w:eastAsia="Times New Roman" w:hAnsi="Times New Roman" w:cs="Times New Roman"/>
          <w:sz w:val="28"/>
          <w:szCs w:val="28"/>
          <w:lang w:val="ro-RO" w:eastAsia="en-GB"/>
        </w:rPr>
        <w:t xml:space="preserve">, Roberto </w:t>
      </w:r>
      <w:proofErr w:type="spellStart"/>
      <w:r w:rsidRPr="00951876">
        <w:rPr>
          <w:rFonts w:ascii="Times New Roman" w:eastAsia="Times New Roman" w:hAnsi="Times New Roman" w:cs="Times New Roman"/>
          <w:sz w:val="28"/>
          <w:szCs w:val="28"/>
          <w:lang w:val="ro-RO" w:eastAsia="en-GB"/>
        </w:rPr>
        <w:t>Alagna</w:t>
      </w:r>
      <w:proofErr w:type="spellEnd"/>
      <w:r w:rsidRPr="00951876">
        <w:rPr>
          <w:rFonts w:ascii="Times New Roman" w:eastAsia="Times New Roman" w:hAnsi="Times New Roman" w:cs="Times New Roman"/>
          <w:sz w:val="28"/>
          <w:szCs w:val="28"/>
          <w:lang w:val="ro-RO" w:eastAsia="en-GB"/>
        </w:rPr>
        <w:t xml:space="preserve">, Piotr </w:t>
      </w:r>
      <w:proofErr w:type="spellStart"/>
      <w:r w:rsidRPr="00951876">
        <w:rPr>
          <w:rFonts w:ascii="Times New Roman" w:eastAsia="Times New Roman" w:hAnsi="Times New Roman" w:cs="Times New Roman"/>
          <w:sz w:val="28"/>
          <w:szCs w:val="28"/>
          <w:lang w:val="ro-RO" w:eastAsia="en-GB"/>
        </w:rPr>
        <w:t>Beczala</w:t>
      </w:r>
      <w:proofErr w:type="spellEnd"/>
      <w:r w:rsidRPr="00951876">
        <w:rPr>
          <w:rFonts w:ascii="Times New Roman" w:eastAsia="Times New Roman" w:hAnsi="Times New Roman" w:cs="Times New Roman"/>
          <w:sz w:val="28"/>
          <w:szCs w:val="28"/>
          <w:lang w:val="ro-RO" w:eastAsia="en-GB"/>
        </w:rPr>
        <w:t xml:space="preserve">, Johan Botha, </w:t>
      </w:r>
      <w:proofErr w:type="spellStart"/>
      <w:r w:rsidRPr="00951876">
        <w:rPr>
          <w:rFonts w:ascii="Times New Roman" w:eastAsia="Times New Roman" w:hAnsi="Times New Roman" w:cs="Times New Roman"/>
          <w:sz w:val="28"/>
          <w:szCs w:val="28"/>
          <w:lang w:val="ro-RO" w:eastAsia="en-GB"/>
        </w:rPr>
        <w:t>Mariusz</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Kwiecen</w:t>
      </w:r>
      <w:proofErr w:type="spellEnd"/>
      <w:r w:rsidRPr="00951876">
        <w:rPr>
          <w:rFonts w:ascii="Times New Roman" w:eastAsia="Times New Roman" w:hAnsi="Times New Roman" w:cs="Times New Roman"/>
          <w:sz w:val="28"/>
          <w:szCs w:val="28"/>
          <w:lang w:val="ro-RO" w:eastAsia="en-GB"/>
        </w:rPr>
        <w:t xml:space="preserve">, Juan Diego </w:t>
      </w:r>
      <w:proofErr w:type="spellStart"/>
      <w:r w:rsidRPr="00951876">
        <w:rPr>
          <w:rFonts w:ascii="Times New Roman" w:eastAsia="Times New Roman" w:hAnsi="Times New Roman" w:cs="Times New Roman"/>
          <w:sz w:val="28"/>
          <w:szCs w:val="28"/>
          <w:lang w:val="ro-RO" w:eastAsia="en-GB"/>
        </w:rPr>
        <w:t>Florez</w:t>
      </w:r>
      <w:proofErr w:type="spellEnd"/>
      <w:r w:rsidRPr="00951876">
        <w:rPr>
          <w:rFonts w:ascii="Times New Roman" w:eastAsia="Times New Roman" w:hAnsi="Times New Roman" w:cs="Times New Roman"/>
          <w:sz w:val="28"/>
          <w:szCs w:val="28"/>
          <w:lang w:val="ro-RO" w:eastAsia="en-GB"/>
        </w:rPr>
        <w:t xml:space="preserve">, Ramon Vargas, Simon </w:t>
      </w:r>
      <w:proofErr w:type="spellStart"/>
      <w:r w:rsidRPr="00951876">
        <w:rPr>
          <w:rFonts w:ascii="Times New Roman" w:eastAsia="Times New Roman" w:hAnsi="Times New Roman" w:cs="Times New Roman"/>
          <w:sz w:val="28"/>
          <w:szCs w:val="28"/>
          <w:lang w:val="ro-RO" w:eastAsia="en-GB"/>
        </w:rPr>
        <w:t>Keenlyside</w:t>
      </w:r>
      <w:proofErr w:type="spellEnd"/>
      <w:r w:rsidRPr="00951876">
        <w:rPr>
          <w:rFonts w:ascii="Times New Roman" w:eastAsia="Times New Roman" w:hAnsi="Times New Roman" w:cs="Times New Roman"/>
          <w:sz w:val="28"/>
          <w:szCs w:val="28"/>
          <w:lang w:val="ro-RO" w:eastAsia="en-GB"/>
        </w:rPr>
        <w:t xml:space="preserve">, Carlos Alvarez, Thomas </w:t>
      </w:r>
      <w:proofErr w:type="spellStart"/>
      <w:r w:rsidRPr="00951876">
        <w:rPr>
          <w:rFonts w:ascii="Times New Roman" w:eastAsia="Times New Roman" w:hAnsi="Times New Roman" w:cs="Times New Roman"/>
          <w:sz w:val="28"/>
          <w:szCs w:val="28"/>
          <w:lang w:val="ro-RO" w:eastAsia="en-GB"/>
        </w:rPr>
        <w:t>Hampson</w:t>
      </w:r>
      <w:proofErr w:type="spellEnd"/>
      <w:r w:rsidRPr="00951876">
        <w:rPr>
          <w:rFonts w:ascii="Times New Roman" w:eastAsia="Times New Roman" w:hAnsi="Times New Roman" w:cs="Times New Roman"/>
          <w:sz w:val="28"/>
          <w:szCs w:val="28"/>
          <w:lang w:val="ro-RO" w:eastAsia="en-GB"/>
        </w:rPr>
        <w:t xml:space="preserve">, Jose Cura, Peter </w:t>
      </w:r>
      <w:proofErr w:type="spellStart"/>
      <w:r w:rsidRPr="00951876">
        <w:rPr>
          <w:rFonts w:ascii="Times New Roman" w:eastAsia="Times New Roman" w:hAnsi="Times New Roman" w:cs="Times New Roman"/>
          <w:sz w:val="28"/>
          <w:szCs w:val="28"/>
          <w:lang w:val="ro-RO" w:eastAsia="en-GB"/>
        </w:rPr>
        <w:t>Seiffert</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Saimir</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Pirgu</w:t>
      </w:r>
      <w:proofErr w:type="spellEnd"/>
      <w:r w:rsidRPr="00951876">
        <w:rPr>
          <w:rFonts w:ascii="Times New Roman" w:eastAsia="Times New Roman" w:hAnsi="Times New Roman" w:cs="Times New Roman"/>
          <w:sz w:val="28"/>
          <w:szCs w:val="28"/>
          <w:lang w:val="ro-RO" w:eastAsia="en-GB"/>
        </w:rPr>
        <w:t xml:space="preserve">, Neil </w:t>
      </w:r>
      <w:proofErr w:type="spellStart"/>
      <w:r w:rsidRPr="00951876">
        <w:rPr>
          <w:rFonts w:ascii="Times New Roman" w:eastAsia="Times New Roman" w:hAnsi="Times New Roman" w:cs="Times New Roman"/>
          <w:sz w:val="28"/>
          <w:szCs w:val="28"/>
          <w:lang w:val="ro-RO" w:eastAsia="en-GB"/>
        </w:rPr>
        <w:t>Schikoff</w:t>
      </w:r>
      <w:proofErr w:type="spellEnd"/>
      <w:r w:rsidRPr="00951876">
        <w:rPr>
          <w:rFonts w:ascii="Times New Roman" w:eastAsia="Times New Roman" w:hAnsi="Times New Roman" w:cs="Times New Roman"/>
          <w:sz w:val="28"/>
          <w:szCs w:val="28"/>
          <w:lang w:val="ro-RO" w:eastAsia="en-GB"/>
        </w:rPr>
        <w:t xml:space="preserve">, Leo </w:t>
      </w:r>
      <w:proofErr w:type="spellStart"/>
      <w:r w:rsidRPr="00951876">
        <w:rPr>
          <w:rFonts w:ascii="Times New Roman" w:eastAsia="Times New Roman" w:hAnsi="Times New Roman" w:cs="Times New Roman"/>
          <w:sz w:val="28"/>
          <w:szCs w:val="28"/>
          <w:lang w:val="ro-RO" w:eastAsia="en-GB"/>
        </w:rPr>
        <w:t>Nucci</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Ferruccio</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Furlanetto</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Pavol</w:t>
      </w:r>
      <w:proofErr w:type="spellEnd"/>
      <w:r w:rsidRPr="00951876">
        <w:rPr>
          <w:rFonts w:ascii="Times New Roman" w:eastAsia="Times New Roman" w:hAnsi="Times New Roman" w:cs="Times New Roman"/>
          <w:sz w:val="28"/>
          <w:szCs w:val="28"/>
          <w:lang w:val="ro-RO" w:eastAsia="en-GB"/>
        </w:rPr>
        <w:t xml:space="preserve"> </w:t>
      </w:r>
      <w:proofErr w:type="spellStart"/>
      <w:r w:rsidRPr="00951876">
        <w:rPr>
          <w:rFonts w:ascii="Times New Roman" w:eastAsia="Times New Roman" w:hAnsi="Times New Roman" w:cs="Times New Roman"/>
          <w:sz w:val="28"/>
          <w:szCs w:val="28"/>
          <w:lang w:val="ro-RO" w:eastAsia="en-GB"/>
        </w:rPr>
        <w:t>Breslik</w:t>
      </w:r>
      <w:proofErr w:type="spellEnd"/>
      <w:r w:rsidRPr="00951876">
        <w:rPr>
          <w:rFonts w:ascii="Times New Roman" w:eastAsia="Times New Roman" w:hAnsi="Times New Roman" w:cs="Times New Roman"/>
          <w:sz w:val="28"/>
          <w:szCs w:val="28"/>
          <w:lang w:val="ro-RO" w:eastAsia="en-GB"/>
        </w:rPr>
        <w:t xml:space="preserve">, Sorin </w:t>
      </w:r>
      <w:proofErr w:type="spellStart"/>
      <w:r w:rsidRPr="00951876">
        <w:rPr>
          <w:rFonts w:ascii="Times New Roman" w:eastAsia="Times New Roman" w:hAnsi="Times New Roman" w:cs="Times New Roman"/>
          <w:sz w:val="28"/>
          <w:szCs w:val="28"/>
          <w:lang w:val="ro-RO" w:eastAsia="en-GB"/>
        </w:rPr>
        <w:t>Coliban</w:t>
      </w:r>
      <w:proofErr w:type="spellEnd"/>
      <w:r w:rsidRPr="00951876">
        <w:rPr>
          <w:rFonts w:ascii="Times New Roman" w:eastAsia="Times New Roman" w:hAnsi="Times New Roman" w:cs="Times New Roman"/>
          <w:sz w:val="28"/>
          <w:szCs w:val="28"/>
          <w:lang w:val="ro-RO" w:eastAsia="en-GB"/>
        </w:rPr>
        <w:t xml:space="preserve">, Roxana </w:t>
      </w:r>
      <w:proofErr w:type="spellStart"/>
      <w:r w:rsidRPr="00951876">
        <w:rPr>
          <w:rFonts w:ascii="Times New Roman" w:eastAsia="Times New Roman" w:hAnsi="Times New Roman" w:cs="Times New Roman"/>
          <w:sz w:val="28"/>
          <w:szCs w:val="28"/>
          <w:lang w:val="ro-RO" w:eastAsia="en-GB"/>
        </w:rPr>
        <w:t>Briban</w:t>
      </w:r>
      <w:proofErr w:type="spellEnd"/>
      <w:r w:rsidRPr="00951876">
        <w:rPr>
          <w:rFonts w:ascii="Times New Roman" w:eastAsia="Times New Roman" w:hAnsi="Times New Roman" w:cs="Times New Roman"/>
          <w:sz w:val="28"/>
          <w:szCs w:val="28"/>
          <w:lang w:val="ro-RO" w:eastAsia="en-GB"/>
        </w:rPr>
        <w:t xml:space="preserve">, Marius Vlad, Veronica </w:t>
      </w:r>
      <w:proofErr w:type="spellStart"/>
      <w:r w:rsidRPr="00951876">
        <w:rPr>
          <w:rFonts w:ascii="Times New Roman" w:eastAsia="Times New Roman" w:hAnsi="Times New Roman" w:cs="Times New Roman"/>
          <w:sz w:val="28"/>
          <w:szCs w:val="28"/>
          <w:lang w:val="ro-RO" w:eastAsia="en-GB"/>
        </w:rPr>
        <w:t>Anușca</w:t>
      </w:r>
      <w:proofErr w:type="spellEnd"/>
      <w:r w:rsidR="00EB5DE7">
        <w:rPr>
          <w:rFonts w:ascii="Times New Roman" w:eastAsia="Times New Roman" w:hAnsi="Times New Roman" w:cs="Times New Roman"/>
          <w:sz w:val="28"/>
          <w:szCs w:val="28"/>
          <w:lang w:val="ro-RO" w:eastAsia="en-GB"/>
        </w:rPr>
        <w:t xml:space="preserve">, </w:t>
      </w:r>
      <w:proofErr w:type="spellStart"/>
      <w:r w:rsidR="00EB5DE7">
        <w:rPr>
          <w:rFonts w:ascii="Times New Roman" w:eastAsia="Times New Roman" w:hAnsi="Times New Roman" w:cs="Times New Roman"/>
          <w:sz w:val="28"/>
          <w:szCs w:val="28"/>
          <w:lang w:val="ro-RO" w:eastAsia="en-GB"/>
        </w:rPr>
        <w:t>Cellia</w:t>
      </w:r>
      <w:proofErr w:type="spellEnd"/>
      <w:r w:rsidR="00EB5DE7">
        <w:rPr>
          <w:rFonts w:ascii="Times New Roman" w:eastAsia="Times New Roman" w:hAnsi="Times New Roman" w:cs="Times New Roman"/>
          <w:sz w:val="28"/>
          <w:szCs w:val="28"/>
          <w:lang w:val="ro-RO" w:eastAsia="en-GB"/>
        </w:rPr>
        <w:t xml:space="preserve"> Costea</w:t>
      </w:r>
      <w:r w:rsidRPr="00951876">
        <w:rPr>
          <w:rFonts w:ascii="Times New Roman" w:eastAsia="Times New Roman" w:hAnsi="Times New Roman" w:cs="Times New Roman"/>
          <w:sz w:val="28"/>
          <w:szCs w:val="28"/>
          <w:lang w:val="ro-RO" w:eastAsia="en-GB"/>
        </w:rPr>
        <w:t>.</w:t>
      </w:r>
    </w:p>
    <w:p w14:paraId="73BB8CC1"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p>
    <w:p w14:paraId="7D13C22B" w14:textId="00265830"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r w:rsidRPr="00951876">
        <w:rPr>
          <w:rFonts w:ascii="Times New Roman" w:eastAsia="Times New Roman" w:hAnsi="Times New Roman" w:cs="Times New Roman"/>
          <w:sz w:val="28"/>
          <w:szCs w:val="28"/>
          <w:lang w:val="ro-RO" w:eastAsia="en-GB"/>
        </w:rPr>
        <w:t xml:space="preserve">Face parte din juriul mai multor concursuri de canto, printre care: Concursul Internațional </w:t>
      </w:r>
      <w:r w:rsidRPr="00951876">
        <w:rPr>
          <w:rFonts w:ascii="Times New Roman" w:eastAsia="Times New Roman" w:hAnsi="Times New Roman" w:cs="Times New Roman"/>
          <w:i/>
          <w:iCs/>
          <w:sz w:val="28"/>
          <w:szCs w:val="28"/>
          <w:lang w:val="ro-RO" w:eastAsia="en-GB"/>
        </w:rPr>
        <w:t>Sabin V. Drăgoi</w:t>
      </w:r>
      <w:r w:rsidRPr="00951876">
        <w:rPr>
          <w:rFonts w:ascii="Times New Roman" w:eastAsia="Times New Roman" w:hAnsi="Times New Roman" w:cs="Times New Roman"/>
          <w:sz w:val="28"/>
          <w:szCs w:val="28"/>
          <w:lang w:val="ro-RO" w:eastAsia="en-GB"/>
        </w:rPr>
        <w:t xml:space="preserve">, Concursul Internațional </w:t>
      </w:r>
      <w:r w:rsidRPr="00951876">
        <w:rPr>
          <w:rFonts w:ascii="Times New Roman" w:eastAsia="Times New Roman" w:hAnsi="Times New Roman" w:cs="Times New Roman"/>
          <w:i/>
          <w:iCs/>
          <w:sz w:val="28"/>
          <w:szCs w:val="28"/>
          <w:lang w:val="ro-RO" w:eastAsia="en-GB"/>
        </w:rPr>
        <w:t>Tiberiu Brediceanu</w:t>
      </w:r>
      <w:r w:rsidRPr="00951876">
        <w:rPr>
          <w:rFonts w:ascii="Times New Roman" w:eastAsia="Times New Roman" w:hAnsi="Times New Roman" w:cs="Times New Roman"/>
          <w:sz w:val="28"/>
          <w:szCs w:val="28"/>
          <w:lang w:val="ro-RO" w:eastAsia="en-GB"/>
        </w:rPr>
        <w:t xml:space="preserve">, Concursul Internațional </w:t>
      </w:r>
      <w:r w:rsidRPr="00951876">
        <w:rPr>
          <w:rFonts w:ascii="Times New Roman" w:eastAsia="Times New Roman" w:hAnsi="Times New Roman" w:cs="Times New Roman"/>
          <w:i/>
          <w:iCs/>
          <w:sz w:val="28"/>
          <w:szCs w:val="28"/>
          <w:lang w:val="ro-RO" w:eastAsia="en-GB"/>
        </w:rPr>
        <w:t>Voci de primăvară</w:t>
      </w:r>
      <w:r w:rsidRPr="00951876">
        <w:rPr>
          <w:rFonts w:ascii="Times New Roman" w:eastAsia="Times New Roman" w:hAnsi="Times New Roman" w:cs="Times New Roman"/>
          <w:sz w:val="28"/>
          <w:szCs w:val="28"/>
          <w:lang w:val="ro-RO" w:eastAsia="en-GB"/>
        </w:rPr>
        <w:t xml:space="preserve">, Concursul Național de Canto </w:t>
      </w:r>
      <w:r w:rsidRPr="00951876">
        <w:rPr>
          <w:rFonts w:ascii="Times New Roman" w:eastAsia="Times New Roman" w:hAnsi="Times New Roman" w:cs="Times New Roman"/>
          <w:i/>
          <w:iCs/>
          <w:sz w:val="28"/>
          <w:szCs w:val="28"/>
          <w:lang w:val="ro-RO" w:eastAsia="en-GB"/>
        </w:rPr>
        <w:t>Elena Botez</w:t>
      </w:r>
      <w:r w:rsidRPr="00951876">
        <w:rPr>
          <w:rFonts w:ascii="Times New Roman" w:eastAsia="Times New Roman" w:hAnsi="Times New Roman" w:cs="Times New Roman"/>
          <w:sz w:val="28"/>
          <w:szCs w:val="28"/>
          <w:lang w:val="ro-RO" w:eastAsia="en-GB"/>
        </w:rPr>
        <w:t xml:space="preserve">, </w:t>
      </w:r>
      <w:r w:rsidRPr="00951876">
        <w:rPr>
          <w:rFonts w:ascii="Times New Roman" w:eastAsia="Times New Roman" w:hAnsi="Times New Roman" w:cs="Times New Roman"/>
          <w:color w:val="000000"/>
          <w:sz w:val="28"/>
          <w:szCs w:val="28"/>
          <w:lang w:val="ro-RO"/>
        </w:rPr>
        <w:t>Concursul Na</w:t>
      </w:r>
      <w:r w:rsidRPr="00951876">
        <w:rPr>
          <w:rFonts w:ascii="Times New Roman" w:eastAsia="Times New Roman" w:hAnsi="Times New Roman" w:cs="Times New Roman"/>
          <w:sz w:val="28"/>
          <w:szCs w:val="28"/>
          <w:lang w:val="ro-RO"/>
        </w:rPr>
        <w:t>ț</w:t>
      </w:r>
      <w:r w:rsidRPr="00951876">
        <w:rPr>
          <w:rFonts w:ascii="Times New Roman" w:eastAsia="Times New Roman" w:hAnsi="Times New Roman" w:cs="Times New Roman"/>
          <w:color w:val="000000"/>
          <w:sz w:val="28"/>
          <w:szCs w:val="28"/>
          <w:lang w:val="ro-RO"/>
        </w:rPr>
        <w:t xml:space="preserve">ional de Interpretare a muzicii românești </w:t>
      </w:r>
      <w:r w:rsidRPr="00951876">
        <w:rPr>
          <w:rFonts w:ascii="Times New Roman" w:eastAsia="Times New Roman" w:hAnsi="Times New Roman" w:cs="Times New Roman"/>
          <w:i/>
          <w:color w:val="000000"/>
          <w:sz w:val="28"/>
          <w:szCs w:val="28"/>
          <w:lang w:val="ro-RO"/>
        </w:rPr>
        <w:t xml:space="preserve">Emil </w:t>
      </w:r>
      <w:proofErr w:type="spellStart"/>
      <w:r w:rsidRPr="00951876">
        <w:rPr>
          <w:rFonts w:ascii="Times New Roman" w:eastAsia="Times New Roman" w:hAnsi="Times New Roman" w:cs="Times New Roman"/>
          <w:i/>
          <w:color w:val="000000"/>
          <w:sz w:val="28"/>
          <w:szCs w:val="28"/>
          <w:lang w:val="ro-RO"/>
        </w:rPr>
        <w:t>Monția</w:t>
      </w:r>
      <w:proofErr w:type="spellEnd"/>
      <w:r w:rsidRPr="00951876">
        <w:rPr>
          <w:rFonts w:ascii="Times New Roman" w:eastAsia="Times New Roman" w:hAnsi="Times New Roman" w:cs="Times New Roman"/>
          <w:i/>
          <w:color w:val="000000"/>
          <w:sz w:val="28"/>
          <w:szCs w:val="28"/>
          <w:lang w:val="ro-RO"/>
        </w:rPr>
        <w:t xml:space="preserve">, </w:t>
      </w:r>
      <w:r w:rsidRPr="00951876">
        <w:rPr>
          <w:rFonts w:ascii="Times New Roman" w:eastAsia="Times New Roman" w:hAnsi="Times New Roman" w:cs="Times New Roman"/>
          <w:iCs/>
          <w:color w:val="000000"/>
          <w:sz w:val="28"/>
          <w:szCs w:val="28"/>
          <w:lang w:val="ro-RO"/>
        </w:rPr>
        <w:t>Concursul Internațional de Canto</w:t>
      </w:r>
      <w:r w:rsidRPr="00951876">
        <w:rPr>
          <w:rFonts w:ascii="Times New Roman" w:eastAsia="Times New Roman" w:hAnsi="Times New Roman" w:cs="Times New Roman"/>
          <w:i/>
          <w:color w:val="000000"/>
          <w:sz w:val="28"/>
          <w:szCs w:val="28"/>
          <w:lang w:val="ro-RO"/>
        </w:rPr>
        <w:t xml:space="preserve"> Voci de primăvară, </w:t>
      </w:r>
      <w:r w:rsidRPr="00951876">
        <w:rPr>
          <w:rFonts w:ascii="Times New Roman" w:eastAsia="Times New Roman" w:hAnsi="Times New Roman" w:cs="Times New Roman"/>
          <w:color w:val="000000"/>
          <w:sz w:val="28"/>
          <w:szCs w:val="28"/>
          <w:lang w:val="ro-RO"/>
        </w:rPr>
        <w:t xml:space="preserve">Concursul Internațional de </w:t>
      </w:r>
      <w:r w:rsidRPr="00951876">
        <w:rPr>
          <w:rFonts w:ascii="Times New Roman" w:eastAsia="Times New Roman" w:hAnsi="Times New Roman" w:cs="Times New Roman"/>
          <w:color w:val="000000"/>
          <w:sz w:val="28"/>
          <w:szCs w:val="28"/>
          <w:lang w:val="ro-RO"/>
        </w:rPr>
        <w:lastRenderedPageBreak/>
        <w:t xml:space="preserve">Vioară, Canto și Compoziție </w:t>
      </w:r>
      <w:r w:rsidRPr="00951876">
        <w:rPr>
          <w:rFonts w:ascii="Times New Roman" w:eastAsia="Times New Roman" w:hAnsi="Times New Roman" w:cs="Times New Roman"/>
          <w:i/>
          <w:color w:val="000000"/>
          <w:sz w:val="28"/>
          <w:szCs w:val="28"/>
          <w:lang w:val="ro-RO"/>
        </w:rPr>
        <w:t xml:space="preserve">Remember Enescu, </w:t>
      </w:r>
      <w:r w:rsidRPr="00951876">
        <w:rPr>
          <w:rFonts w:ascii="Times New Roman" w:eastAsia="Times New Roman" w:hAnsi="Times New Roman" w:cs="Times New Roman"/>
          <w:iCs/>
          <w:color w:val="000000"/>
          <w:sz w:val="28"/>
          <w:szCs w:val="28"/>
          <w:lang w:val="ro-RO"/>
        </w:rPr>
        <w:t>Concurs Internațional</w:t>
      </w:r>
      <w:r w:rsidRPr="00951876">
        <w:rPr>
          <w:rFonts w:ascii="Times New Roman" w:eastAsia="Times New Roman" w:hAnsi="Times New Roman" w:cs="Times New Roman"/>
          <w:i/>
          <w:color w:val="000000"/>
          <w:sz w:val="28"/>
          <w:szCs w:val="28"/>
          <w:lang w:val="ro-RO"/>
        </w:rPr>
        <w:t xml:space="preserve"> Salieri / Mozart </w:t>
      </w:r>
      <w:proofErr w:type="spellStart"/>
      <w:r w:rsidRPr="00951876">
        <w:rPr>
          <w:rFonts w:ascii="Times New Roman" w:eastAsia="Times New Roman" w:hAnsi="Times New Roman" w:cs="Times New Roman"/>
          <w:iCs/>
          <w:color w:val="000000"/>
          <w:sz w:val="28"/>
          <w:szCs w:val="28"/>
          <w:lang w:val="ro-RO"/>
        </w:rPr>
        <w:t>Vienna</w:t>
      </w:r>
      <w:proofErr w:type="spellEnd"/>
      <w:r w:rsidRPr="00951876">
        <w:rPr>
          <w:rFonts w:ascii="Times New Roman" w:eastAsia="Times New Roman" w:hAnsi="Times New Roman" w:cs="Times New Roman"/>
          <w:iCs/>
          <w:color w:val="000000"/>
          <w:sz w:val="28"/>
          <w:szCs w:val="28"/>
          <w:lang w:val="ro-RO"/>
        </w:rPr>
        <w:t xml:space="preserve">, Concursul Internațional </w:t>
      </w:r>
      <w:r w:rsidRPr="00951876">
        <w:rPr>
          <w:rFonts w:ascii="Times New Roman" w:eastAsia="Times New Roman" w:hAnsi="Times New Roman" w:cs="Times New Roman"/>
          <w:i/>
          <w:color w:val="000000"/>
          <w:sz w:val="28"/>
          <w:szCs w:val="28"/>
          <w:lang w:val="ro-RO"/>
        </w:rPr>
        <w:t>VOICE &amp; VILLAS,</w:t>
      </w:r>
      <w:r w:rsidRPr="00951876">
        <w:rPr>
          <w:rFonts w:ascii="Times New Roman" w:eastAsia="Times New Roman" w:hAnsi="Times New Roman" w:cs="Times New Roman"/>
          <w:iCs/>
          <w:color w:val="000000"/>
          <w:sz w:val="28"/>
          <w:szCs w:val="28"/>
          <w:lang w:val="ro-RO"/>
        </w:rPr>
        <w:t xml:space="preserve"> Polonia</w:t>
      </w:r>
      <w:r>
        <w:rPr>
          <w:rFonts w:ascii="Times New Roman" w:eastAsia="Times New Roman" w:hAnsi="Times New Roman" w:cs="Times New Roman"/>
          <w:iCs/>
          <w:color w:val="000000"/>
          <w:sz w:val="28"/>
          <w:szCs w:val="28"/>
          <w:lang w:val="ro-RO"/>
        </w:rPr>
        <w:t xml:space="preserve">, VIENNA BESTIMMT BELCANTO ACADEMY – </w:t>
      </w:r>
      <w:proofErr w:type="spellStart"/>
      <w:r>
        <w:rPr>
          <w:rFonts w:ascii="Times New Roman" w:eastAsia="Times New Roman" w:hAnsi="Times New Roman" w:cs="Times New Roman"/>
          <w:iCs/>
          <w:color w:val="000000"/>
          <w:sz w:val="28"/>
          <w:szCs w:val="28"/>
          <w:lang w:val="ro-RO"/>
        </w:rPr>
        <w:t>Internationaler</w:t>
      </w:r>
      <w:proofErr w:type="spellEnd"/>
      <w:r>
        <w:rPr>
          <w:rFonts w:ascii="Times New Roman" w:eastAsia="Times New Roman" w:hAnsi="Times New Roman" w:cs="Times New Roman"/>
          <w:iCs/>
          <w:color w:val="000000"/>
          <w:sz w:val="28"/>
          <w:szCs w:val="28"/>
          <w:lang w:val="ro-RO"/>
        </w:rPr>
        <w:t xml:space="preserve"> </w:t>
      </w:r>
      <w:proofErr w:type="spellStart"/>
      <w:r>
        <w:rPr>
          <w:rFonts w:ascii="Times New Roman" w:eastAsia="Times New Roman" w:hAnsi="Times New Roman" w:cs="Times New Roman"/>
          <w:iCs/>
          <w:color w:val="000000"/>
          <w:sz w:val="28"/>
          <w:szCs w:val="28"/>
          <w:lang w:val="ro-RO"/>
        </w:rPr>
        <w:t>Gesangwettbewerb</w:t>
      </w:r>
      <w:proofErr w:type="spellEnd"/>
      <w:r w:rsidRPr="00951876">
        <w:rPr>
          <w:rFonts w:ascii="Times New Roman" w:eastAsia="Times New Roman" w:hAnsi="Times New Roman" w:cs="Times New Roman"/>
          <w:iCs/>
          <w:color w:val="000000"/>
          <w:sz w:val="28"/>
          <w:szCs w:val="28"/>
          <w:lang w:val="ro-RO"/>
        </w:rPr>
        <w:t xml:space="preserve"> etc.</w:t>
      </w:r>
    </w:p>
    <w:p w14:paraId="7A0CE7C6"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p>
    <w:p w14:paraId="5C249662" w14:textId="081939CF" w:rsidR="00951876" w:rsidRPr="00951876" w:rsidRDefault="00951876" w:rsidP="00951876">
      <w:pPr>
        <w:spacing w:after="0" w:line="240" w:lineRule="auto"/>
        <w:jc w:val="both"/>
        <w:outlineLvl w:val="0"/>
        <w:rPr>
          <w:rFonts w:ascii="Times New Roman" w:eastAsia="Times New Roman" w:hAnsi="Times New Roman" w:cs="Times New Roman"/>
          <w:sz w:val="28"/>
          <w:szCs w:val="28"/>
          <w:lang w:val="ro-RO" w:eastAsia="en-GB"/>
        </w:rPr>
      </w:pPr>
      <w:r w:rsidRPr="00951876">
        <w:rPr>
          <w:rFonts w:ascii="Times New Roman" w:eastAsia="Times New Roman" w:hAnsi="Times New Roman" w:cs="Times New Roman"/>
          <w:sz w:val="28"/>
          <w:szCs w:val="28"/>
          <w:lang w:val="ro-RO" w:eastAsia="en-GB"/>
        </w:rPr>
        <w:t>Discografia mezzosopranei cuprinde</w:t>
      </w:r>
      <w:r w:rsidR="00CB2DF8">
        <w:rPr>
          <w:rFonts w:ascii="Times New Roman" w:eastAsia="Times New Roman" w:hAnsi="Times New Roman" w:cs="Times New Roman"/>
          <w:sz w:val="28"/>
          <w:szCs w:val="28"/>
          <w:lang w:val="ro-RO" w:eastAsia="en-GB"/>
        </w:rPr>
        <w:t>:</w:t>
      </w:r>
      <w:r w:rsidRPr="00951876">
        <w:rPr>
          <w:rFonts w:ascii="Times New Roman" w:eastAsia="Times New Roman" w:hAnsi="Times New Roman" w:cs="Times New Roman"/>
          <w:sz w:val="28"/>
          <w:szCs w:val="28"/>
          <w:lang w:val="ro-RO" w:eastAsia="en-GB"/>
        </w:rPr>
        <w:t xml:space="preserve"> </w:t>
      </w:r>
    </w:p>
    <w:p w14:paraId="02AA0665" w14:textId="77777777" w:rsidR="00951876" w:rsidRPr="00951876" w:rsidRDefault="00951876" w:rsidP="00951876">
      <w:pPr>
        <w:spacing w:after="0" w:line="240" w:lineRule="auto"/>
        <w:jc w:val="both"/>
        <w:outlineLvl w:val="0"/>
        <w:rPr>
          <w:rFonts w:ascii="Times New Roman" w:eastAsia="Times New Roman" w:hAnsi="Times New Roman" w:cs="Times New Roman"/>
          <w:sz w:val="28"/>
          <w:szCs w:val="28"/>
          <w:lang w:val="ro-RO"/>
        </w:rPr>
      </w:pPr>
      <w:r w:rsidRPr="00951876">
        <w:rPr>
          <w:rFonts w:ascii="Times New Roman" w:eastAsia="Times New Roman" w:hAnsi="Times New Roman" w:cs="Times New Roman"/>
          <w:sz w:val="28"/>
          <w:szCs w:val="28"/>
          <w:lang w:val="ro-RO"/>
        </w:rPr>
        <w:t>- Richard Wagner - </w:t>
      </w:r>
      <w:proofErr w:type="spellStart"/>
      <w:r w:rsidRPr="00951876">
        <w:rPr>
          <w:rFonts w:ascii="Times New Roman" w:eastAsia="Times New Roman" w:hAnsi="Times New Roman" w:cs="Times New Roman"/>
          <w:i/>
          <w:sz w:val="28"/>
          <w:szCs w:val="28"/>
          <w:lang w:val="ro-RO"/>
        </w:rPr>
        <w:t>Der</w:t>
      </w:r>
      <w:proofErr w:type="spellEnd"/>
      <w:r w:rsidRPr="00951876">
        <w:rPr>
          <w:rFonts w:ascii="Times New Roman" w:eastAsia="Times New Roman" w:hAnsi="Times New Roman" w:cs="Times New Roman"/>
          <w:i/>
          <w:sz w:val="28"/>
          <w:szCs w:val="28"/>
          <w:lang w:val="ro-RO"/>
        </w:rPr>
        <w:t xml:space="preserve"> Ring des </w:t>
      </w:r>
      <w:proofErr w:type="spellStart"/>
      <w:r w:rsidRPr="00951876">
        <w:rPr>
          <w:rFonts w:ascii="Times New Roman" w:eastAsia="Times New Roman" w:hAnsi="Times New Roman" w:cs="Times New Roman"/>
          <w:i/>
          <w:sz w:val="28"/>
          <w:szCs w:val="28"/>
          <w:lang w:val="ro-RO"/>
        </w:rPr>
        <w:t>Nibelungen</w:t>
      </w:r>
      <w:proofErr w:type="spellEnd"/>
      <w:r w:rsidRPr="00951876">
        <w:rPr>
          <w:rFonts w:ascii="Times New Roman" w:eastAsia="Times New Roman" w:hAnsi="Times New Roman" w:cs="Times New Roman"/>
          <w:sz w:val="28"/>
          <w:szCs w:val="28"/>
          <w:lang w:val="ro-RO"/>
        </w:rPr>
        <w:t> (</w:t>
      </w:r>
      <w:proofErr w:type="spellStart"/>
      <w:r w:rsidRPr="00951876">
        <w:rPr>
          <w:rFonts w:ascii="Times New Roman" w:eastAsia="Times New Roman" w:hAnsi="Times New Roman" w:cs="Times New Roman"/>
          <w:sz w:val="28"/>
          <w:szCs w:val="28"/>
          <w:lang w:val="ro-RO"/>
        </w:rPr>
        <w:t>Waltraute</w:t>
      </w:r>
      <w:proofErr w:type="spellEnd"/>
      <w:r w:rsidRPr="00951876">
        <w:rPr>
          <w:rFonts w:ascii="Times New Roman" w:eastAsia="Times New Roman" w:hAnsi="Times New Roman" w:cs="Times New Roman"/>
          <w:sz w:val="28"/>
          <w:szCs w:val="28"/>
          <w:lang w:val="ro-RO"/>
        </w:rPr>
        <w:t>), Deutsche Grammophon</w:t>
      </w:r>
    </w:p>
    <w:p w14:paraId="4FC40D88" w14:textId="77777777" w:rsidR="00951876" w:rsidRPr="00951876" w:rsidRDefault="00951876" w:rsidP="00951876">
      <w:pPr>
        <w:spacing w:after="0" w:line="240" w:lineRule="auto"/>
        <w:jc w:val="both"/>
        <w:outlineLvl w:val="0"/>
        <w:rPr>
          <w:rFonts w:ascii="Times New Roman" w:eastAsia="Times New Roman" w:hAnsi="Times New Roman" w:cs="Times New Roman"/>
          <w:sz w:val="28"/>
          <w:szCs w:val="28"/>
          <w:lang w:val="ro-RO"/>
        </w:rPr>
      </w:pPr>
      <w:r w:rsidRPr="00951876">
        <w:rPr>
          <w:rFonts w:ascii="Times New Roman" w:eastAsia="Times New Roman" w:hAnsi="Times New Roman" w:cs="Times New Roman"/>
          <w:sz w:val="28"/>
          <w:szCs w:val="28"/>
          <w:lang w:val="ro-RO"/>
        </w:rPr>
        <w:t xml:space="preserve"> - 150 de ani Opera de Stat din </w:t>
      </w:r>
      <w:proofErr w:type="spellStart"/>
      <w:r w:rsidRPr="00951876">
        <w:rPr>
          <w:rFonts w:ascii="Times New Roman" w:eastAsia="Times New Roman" w:hAnsi="Times New Roman" w:cs="Times New Roman"/>
          <w:sz w:val="28"/>
          <w:szCs w:val="28"/>
          <w:lang w:val="ro-RO"/>
        </w:rPr>
        <w:t>Vienna</w:t>
      </w:r>
      <w:proofErr w:type="spellEnd"/>
      <w:r w:rsidRPr="00951876">
        <w:rPr>
          <w:rFonts w:ascii="Times New Roman" w:eastAsia="Times New Roman" w:hAnsi="Times New Roman" w:cs="Times New Roman"/>
          <w:sz w:val="28"/>
          <w:szCs w:val="28"/>
          <w:lang w:val="ro-RO"/>
        </w:rPr>
        <w:t xml:space="preserve"> , Box Ediție Specială cu 22 de CD-uri și  P. I. Ceaikovski </w:t>
      </w:r>
      <w:r w:rsidRPr="00951876">
        <w:rPr>
          <w:rFonts w:ascii="Times New Roman" w:eastAsia="Times New Roman" w:hAnsi="Times New Roman" w:cs="Times New Roman"/>
          <w:i/>
          <w:sz w:val="28"/>
          <w:szCs w:val="28"/>
          <w:lang w:val="ro-RO"/>
        </w:rPr>
        <w:t>Eugen Oneghin</w:t>
      </w:r>
      <w:r w:rsidRPr="00951876">
        <w:rPr>
          <w:rFonts w:ascii="Times New Roman" w:eastAsia="Times New Roman" w:hAnsi="Times New Roman" w:cs="Times New Roman"/>
          <w:sz w:val="28"/>
          <w:szCs w:val="28"/>
          <w:lang w:val="ro-RO"/>
        </w:rPr>
        <w:t xml:space="preserve"> (</w:t>
      </w:r>
      <w:proofErr w:type="spellStart"/>
      <w:r w:rsidRPr="00951876">
        <w:rPr>
          <w:rFonts w:ascii="Times New Roman" w:eastAsia="Times New Roman" w:hAnsi="Times New Roman" w:cs="Times New Roman"/>
          <w:sz w:val="28"/>
          <w:szCs w:val="28"/>
          <w:lang w:val="ro-RO"/>
        </w:rPr>
        <w:t>Filipievna</w:t>
      </w:r>
      <w:proofErr w:type="spellEnd"/>
      <w:r w:rsidRPr="00951876">
        <w:rPr>
          <w:rFonts w:ascii="Times New Roman" w:eastAsia="Times New Roman" w:hAnsi="Times New Roman" w:cs="Times New Roman"/>
          <w:sz w:val="28"/>
          <w:szCs w:val="28"/>
          <w:lang w:val="ro-RO"/>
        </w:rPr>
        <w:t xml:space="preserve">), </w:t>
      </w:r>
      <w:proofErr w:type="spellStart"/>
      <w:r w:rsidRPr="00951876">
        <w:rPr>
          <w:rFonts w:ascii="Times New Roman" w:eastAsia="Times New Roman" w:hAnsi="Times New Roman" w:cs="Times New Roman"/>
          <w:sz w:val="28"/>
          <w:szCs w:val="28"/>
          <w:lang w:val="ro-RO"/>
        </w:rPr>
        <w:t>Orfeo</w:t>
      </w:r>
      <w:proofErr w:type="spellEnd"/>
      <w:r w:rsidRPr="00951876">
        <w:rPr>
          <w:rFonts w:ascii="Times New Roman" w:eastAsia="Times New Roman" w:hAnsi="Times New Roman" w:cs="Times New Roman"/>
          <w:sz w:val="28"/>
          <w:szCs w:val="28"/>
          <w:lang w:val="ro-RO"/>
        </w:rPr>
        <w:t xml:space="preserve">, </w:t>
      </w:r>
    </w:p>
    <w:p w14:paraId="2F480722" w14:textId="0CF1DC58" w:rsidR="00951876" w:rsidRPr="007B3312" w:rsidRDefault="00951876" w:rsidP="00951876">
      <w:pPr>
        <w:spacing w:after="0" w:line="240" w:lineRule="auto"/>
        <w:jc w:val="both"/>
        <w:outlineLvl w:val="0"/>
        <w:rPr>
          <w:rFonts w:ascii="Times New Roman" w:eastAsia="Times New Roman" w:hAnsi="Times New Roman" w:cs="Times New Roman"/>
          <w:kern w:val="36"/>
          <w:sz w:val="28"/>
          <w:szCs w:val="28"/>
          <w:lang w:val="ro-RO" w:eastAsia="ro-RO"/>
        </w:rPr>
      </w:pPr>
      <w:r w:rsidRPr="00951876">
        <w:rPr>
          <w:rFonts w:ascii="Times New Roman" w:eastAsia="Times New Roman" w:hAnsi="Times New Roman" w:cs="Times New Roman"/>
          <w:sz w:val="28"/>
          <w:szCs w:val="28"/>
          <w:lang w:val="ro-RO"/>
        </w:rPr>
        <w:t>-</w:t>
      </w:r>
      <w:r w:rsidR="0045451A">
        <w:rPr>
          <w:rFonts w:ascii="Times New Roman" w:eastAsia="Times New Roman" w:hAnsi="Times New Roman" w:cs="Times New Roman"/>
          <w:sz w:val="28"/>
          <w:szCs w:val="28"/>
          <w:lang w:val="ro-RO"/>
        </w:rPr>
        <w:t xml:space="preserve"> </w:t>
      </w:r>
      <w:hyperlink r:id="rId5" w:history="1">
        <w:r w:rsidRPr="007B3312">
          <w:rPr>
            <w:rFonts w:ascii="Times New Roman" w:eastAsia="Times New Roman" w:hAnsi="Times New Roman" w:cs="Times New Roman"/>
            <w:kern w:val="36"/>
            <w:sz w:val="28"/>
            <w:szCs w:val="28"/>
            <w:lang w:val="ro-RO" w:eastAsia="ro-RO"/>
          </w:rPr>
          <w:t>Bega Blues Band</w:t>
        </w:r>
      </w:hyperlink>
      <w:r w:rsidRPr="007B3312">
        <w:rPr>
          <w:rFonts w:ascii="Times New Roman" w:eastAsia="Times New Roman" w:hAnsi="Times New Roman" w:cs="Times New Roman"/>
          <w:kern w:val="36"/>
          <w:sz w:val="28"/>
          <w:szCs w:val="28"/>
          <w:lang w:val="ro-RO" w:eastAsia="ro-RO"/>
        </w:rPr>
        <w:t> - invitați : </w:t>
      </w:r>
      <w:hyperlink r:id="rId6" w:history="1">
        <w:r w:rsidRPr="007B3312">
          <w:rPr>
            <w:rFonts w:ascii="Times New Roman" w:eastAsia="Times New Roman" w:hAnsi="Times New Roman" w:cs="Times New Roman"/>
            <w:kern w:val="36"/>
            <w:sz w:val="28"/>
            <w:szCs w:val="28"/>
            <w:lang w:val="ro-RO" w:eastAsia="ro-RO"/>
          </w:rPr>
          <w:t>Alexandra Guțu</w:t>
        </w:r>
      </w:hyperlink>
      <w:r w:rsidRPr="007B3312">
        <w:rPr>
          <w:rFonts w:ascii="Times New Roman" w:eastAsia="Times New Roman" w:hAnsi="Times New Roman" w:cs="Times New Roman"/>
          <w:kern w:val="36"/>
          <w:sz w:val="28"/>
          <w:szCs w:val="28"/>
          <w:lang w:val="ro-RO" w:eastAsia="ro-RO"/>
        </w:rPr>
        <w:t>, </w:t>
      </w:r>
      <w:hyperlink r:id="rId7" w:history="1">
        <w:r w:rsidRPr="007B3312">
          <w:rPr>
            <w:rFonts w:ascii="Times New Roman" w:eastAsia="Times New Roman" w:hAnsi="Times New Roman" w:cs="Times New Roman"/>
            <w:kern w:val="36"/>
            <w:sz w:val="28"/>
            <w:szCs w:val="28"/>
            <w:lang w:val="ro-RO" w:eastAsia="ro-RO"/>
          </w:rPr>
          <w:t>Aura Twarowska</w:t>
        </w:r>
      </w:hyperlink>
      <w:r w:rsidRPr="007B3312">
        <w:rPr>
          <w:rFonts w:ascii="Times New Roman" w:eastAsia="Times New Roman" w:hAnsi="Times New Roman" w:cs="Times New Roman"/>
          <w:kern w:val="36"/>
          <w:sz w:val="28"/>
          <w:szCs w:val="28"/>
          <w:lang w:val="ro-RO" w:eastAsia="ro-RO"/>
        </w:rPr>
        <w:t>, </w:t>
      </w:r>
      <w:hyperlink r:id="rId8" w:history="1">
        <w:r w:rsidRPr="007B3312">
          <w:rPr>
            <w:rFonts w:ascii="Times New Roman" w:eastAsia="Times New Roman" w:hAnsi="Times New Roman" w:cs="Times New Roman"/>
            <w:kern w:val="36"/>
            <w:sz w:val="28"/>
            <w:szCs w:val="28"/>
            <w:lang w:val="ro-RO" w:eastAsia="ro-RO"/>
          </w:rPr>
          <w:t>Sasha Bota</w:t>
        </w:r>
      </w:hyperlink>
      <w:r w:rsidRPr="007B3312">
        <w:rPr>
          <w:rFonts w:ascii="Times New Roman" w:eastAsia="Times New Roman" w:hAnsi="Times New Roman" w:cs="Times New Roman"/>
          <w:kern w:val="36"/>
          <w:sz w:val="28"/>
          <w:szCs w:val="28"/>
          <w:lang w:val="ro-RO" w:eastAsia="ro-RO"/>
        </w:rPr>
        <w:t>, </w:t>
      </w:r>
      <w:proofErr w:type="spellStart"/>
      <w:r>
        <w:fldChar w:fldCharType="begin"/>
      </w:r>
      <w:r w:rsidRPr="00EB5DE7">
        <w:rPr>
          <w:lang w:val="ro-RO"/>
        </w:rPr>
        <w:instrText>HYPERLINK "https://www.discogs.com/artist/3832537-Bogdan-Nagy"</w:instrText>
      </w:r>
      <w:r>
        <w:fldChar w:fldCharType="separate"/>
      </w:r>
      <w:r w:rsidRPr="007B3312">
        <w:rPr>
          <w:rFonts w:ascii="Times New Roman" w:eastAsia="Times New Roman" w:hAnsi="Times New Roman" w:cs="Times New Roman"/>
          <w:kern w:val="36"/>
          <w:sz w:val="28"/>
          <w:szCs w:val="28"/>
          <w:lang w:val="ro-RO" w:eastAsia="ro-RO"/>
        </w:rPr>
        <w:t>Bogy</w:t>
      </w:r>
      <w:proofErr w:type="spellEnd"/>
      <w:r w:rsidRPr="007B3312">
        <w:rPr>
          <w:rFonts w:ascii="Times New Roman" w:eastAsia="Times New Roman" w:hAnsi="Times New Roman" w:cs="Times New Roman"/>
          <w:kern w:val="36"/>
          <w:sz w:val="28"/>
          <w:szCs w:val="28"/>
          <w:lang w:val="ro-RO" w:eastAsia="ro-RO"/>
        </w:rPr>
        <w:t xml:space="preserve"> Nagy</w:t>
      </w:r>
      <w:r>
        <w:fldChar w:fldCharType="end"/>
      </w:r>
      <w:r w:rsidRPr="007B3312">
        <w:rPr>
          <w:rFonts w:ascii="Times New Roman" w:eastAsia="Times New Roman" w:hAnsi="Times New Roman" w:cs="Times New Roman"/>
          <w:kern w:val="36"/>
          <w:sz w:val="28"/>
          <w:szCs w:val="28"/>
          <w:lang w:val="ro-RO" w:eastAsia="ro-RO"/>
        </w:rPr>
        <w:t> împreună cu </w:t>
      </w:r>
      <w:hyperlink r:id="rId9" w:history="1">
        <w:r w:rsidRPr="007B3312">
          <w:rPr>
            <w:rFonts w:ascii="Times New Roman" w:eastAsia="Times New Roman" w:hAnsi="Times New Roman" w:cs="Times New Roman"/>
            <w:kern w:val="36"/>
            <w:sz w:val="28"/>
            <w:szCs w:val="28"/>
            <w:lang w:val="ro-RO" w:eastAsia="ro-RO"/>
          </w:rPr>
          <w:t>Orchestra Facultății de Muzică și Teatru din cadrul UVT</w:t>
        </w:r>
      </w:hyperlink>
      <w:r>
        <w:rPr>
          <w:rFonts w:ascii="Times New Roman" w:eastAsia="Times New Roman" w:hAnsi="Times New Roman" w:cs="Times New Roman"/>
          <w:kern w:val="36"/>
          <w:sz w:val="28"/>
          <w:szCs w:val="28"/>
          <w:lang w:val="ro-RO" w:eastAsia="ro-RO"/>
        </w:rPr>
        <w:t>,</w:t>
      </w:r>
      <w:r w:rsidRPr="007B3312">
        <w:rPr>
          <w:rFonts w:ascii="Times New Roman" w:eastAsia="Times New Roman" w:hAnsi="Times New Roman" w:cs="Times New Roman"/>
          <w:kern w:val="36"/>
          <w:sz w:val="28"/>
          <w:szCs w:val="28"/>
          <w:lang w:val="ro-RO" w:eastAsia="ro-RO"/>
        </w:rPr>
        <w:t> dirijată de maestrul </w:t>
      </w:r>
      <w:hyperlink r:id="rId10" w:history="1">
        <w:r w:rsidRPr="007B3312">
          <w:rPr>
            <w:rFonts w:ascii="Times New Roman" w:eastAsia="Times New Roman" w:hAnsi="Times New Roman" w:cs="Times New Roman"/>
            <w:kern w:val="36"/>
            <w:sz w:val="28"/>
            <w:szCs w:val="28"/>
            <w:lang w:val="ro-RO" w:eastAsia="ro-RO"/>
          </w:rPr>
          <w:t>Radu Popa</w:t>
        </w:r>
      </w:hyperlink>
      <w:r w:rsidRPr="007B3312">
        <w:rPr>
          <w:rFonts w:ascii="Times New Roman" w:eastAsia="Times New Roman" w:hAnsi="Times New Roman" w:cs="Times New Roman"/>
          <w:kern w:val="36"/>
          <w:sz w:val="28"/>
          <w:szCs w:val="28"/>
          <w:lang w:val="ro-RO" w:eastAsia="ro-RO"/>
        </w:rPr>
        <w:t xml:space="preserve"> – Concert Aniversar </w:t>
      </w:r>
      <w:r w:rsidRPr="00951876">
        <w:rPr>
          <w:rFonts w:ascii="Times New Roman" w:eastAsia="Times New Roman" w:hAnsi="Times New Roman" w:cs="Times New Roman"/>
          <w:kern w:val="36"/>
          <w:sz w:val="28"/>
          <w:szCs w:val="28"/>
          <w:lang w:val="ro-RO" w:eastAsia="ro-RO"/>
        </w:rPr>
        <w:t>–</w:t>
      </w:r>
      <w:r w:rsidRPr="007B3312">
        <w:rPr>
          <w:rFonts w:ascii="Times New Roman" w:eastAsia="Times New Roman" w:hAnsi="Times New Roman" w:cs="Times New Roman"/>
          <w:kern w:val="36"/>
          <w:sz w:val="28"/>
          <w:szCs w:val="28"/>
          <w:lang w:val="ro-RO" w:eastAsia="ro-RO"/>
        </w:rPr>
        <w:t xml:space="preserve"> 40</w:t>
      </w:r>
    </w:p>
    <w:p w14:paraId="79465CF8"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p>
    <w:p w14:paraId="1B698A16" w14:textId="7A34580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ro-RO" w:eastAsia="en-GB"/>
        </w:rPr>
      </w:pPr>
      <w:r w:rsidRPr="00951876">
        <w:rPr>
          <w:rFonts w:ascii="Times New Roman" w:eastAsia="Times New Roman" w:hAnsi="Times New Roman" w:cs="Times New Roman"/>
          <w:sz w:val="28"/>
          <w:szCs w:val="28"/>
          <w:lang w:val="ro-RO" w:eastAsia="en-GB"/>
        </w:rPr>
        <w:t xml:space="preserve">Pe lângă muzică, are o licență în Științe Economice (Timișoara), </w:t>
      </w:r>
      <w:r w:rsidR="00EB5DE7">
        <w:rPr>
          <w:rFonts w:ascii="Times New Roman" w:eastAsia="Times New Roman" w:hAnsi="Times New Roman" w:cs="Times New Roman"/>
          <w:sz w:val="28"/>
          <w:szCs w:val="28"/>
          <w:lang w:val="ro-RO" w:eastAsia="en-GB"/>
        </w:rPr>
        <w:t>S</w:t>
      </w:r>
      <w:r w:rsidRPr="00951876">
        <w:rPr>
          <w:rFonts w:ascii="Times New Roman" w:eastAsia="Times New Roman" w:hAnsi="Times New Roman" w:cs="Times New Roman"/>
          <w:sz w:val="28"/>
          <w:szCs w:val="28"/>
          <w:lang w:val="ro-RO" w:eastAsia="en-GB"/>
        </w:rPr>
        <w:t xml:space="preserve">tudii </w:t>
      </w:r>
      <w:r w:rsidR="00EB5DE7">
        <w:rPr>
          <w:rFonts w:ascii="Times New Roman" w:eastAsia="Times New Roman" w:hAnsi="Times New Roman" w:cs="Times New Roman"/>
          <w:sz w:val="28"/>
          <w:szCs w:val="28"/>
          <w:lang w:val="ro-RO" w:eastAsia="en-GB"/>
        </w:rPr>
        <w:t>P</w:t>
      </w:r>
      <w:r w:rsidRPr="00951876">
        <w:rPr>
          <w:rFonts w:ascii="Times New Roman" w:eastAsia="Times New Roman" w:hAnsi="Times New Roman" w:cs="Times New Roman"/>
          <w:sz w:val="28"/>
          <w:szCs w:val="28"/>
          <w:lang w:val="ro-RO" w:eastAsia="en-GB"/>
        </w:rPr>
        <w:t>ost-</w:t>
      </w:r>
      <w:r w:rsidR="00EB5DE7">
        <w:rPr>
          <w:rFonts w:ascii="Times New Roman" w:eastAsia="Times New Roman" w:hAnsi="Times New Roman" w:cs="Times New Roman"/>
          <w:sz w:val="28"/>
          <w:szCs w:val="28"/>
          <w:lang w:val="ro-RO" w:eastAsia="en-GB"/>
        </w:rPr>
        <w:t>U</w:t>
      </w:r>
      <w:r w:rsidRPr="00951876">
        <w:rPr>
          <w:rFonts w:ascii="Times New Roman" w:eastAsia="Times New Roman" w:hAnsi="Times New Roman" w:cs="Times New Roman"/>
          <w:sz w:val="28"/>
          <w:szCs w:val="28"/>
          <w:lang w:val="ro-RO" w:eastAsia="en-GB"/>
        </w:rPr>
        <w:t xml:space="preserve">niversitare de Management Cultural (Cluj Napoca) și un Doctorat în </w:t>
      </w:r>
      <w:r w:rsidR="0045451A">
        <w:rPr>
          <w:rFonts w:ascii="Times New Roman" w:eastAsia="Times New Roman" w:hAnsi="Times New Roman" w:cs="Times New Roman"/>
          <w:sz w:val="28"/>
          <w:szCs w:val="28"/>
          <w:lang w:val="ro-RO" w:eastAsia="en-GB"/>
        </w:rPr>
        <w:t>M</w:t>
      </w:r>
      <w:r w:rsidRPr="00951876">
        <w:rPr>
          <w:rFonts w:ascii="Times New Roman" w:eastAsia="Times New Roman" w:hAnsi="Times New Roman" w:cs="Times New Roman"/>
          <w:sz w:val="28"/>
          <w:szCs w:val="28"/>
          <w:lang w:val="ro-RO" w:eastAsia="en-GB"/>
        </w:rPr>
        <w:t>uzică (București).</w:t>
      </w:r>
    </w:p>
    <w:p w14:paraId="3AE3285D"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Din 2021 este Doctorand la Management, Facultatea de Economia și Administrarea Afacerilor/ UVT.</w:t>
      </w:r>
    </w:p>
    <w:p w14:paraId="37903E5E"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pt-PT" w:eastAsia="en-GB"/>
        </w:rPr>
      </w:pPr>
    </w:p>
    <w:p w14:paraId="33B57A09" w14:textId="55855016"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Este Fondator și/sau Director Artistic al Festivalului International </w:t>
      </w:r>
      <w:r w:rsidRPr="00951876">
        <w:rPr>
          <w:rFonts w:ascii="Times New Roman" w:eastAsia="Times New Roman" w:hAnsi="Times New Roman" w:cs="Times New Roman"/>
          <w:i/>
          <w:iCs/>
          <w:sz w:val="28"/>
          <w:szCs w:val="28"/>
          <w:lang w:val="pt-PT" w:eastAsia="en-GB"/>
        </w:rPr>
        <w:t>Lugoj Clasic</w:t>
      </w:r>
      <w:r w:rsidRPr="00951876">
        <w:rPr>
          <w:rFonts w:ascii="Times New Roman" w:eastAsia="Times New Roman" w:hAnsi="Times New Roman" w:cs="Times New Roman"/>
          <w:sz w:val="28"/>
          <w:szCs w:val="28"/>
          <w:lang w:val="pt-PT" w:eastAsia="en-GB"/>
        </w:rPr>
        <w:t xml:space="preserve">, al Concursurilor Internationale de Canto </w:t>
      </w:r>
      <w:r w:rsidRPr="00951876">
        <w:rPr>
          <w:rFonts w:ascii="Times New Roman" w:eastAsia="Times New Roman" w:hAnsi="Times New Roman" w:cs="Times New Roman"/>
          <w:i/>
          <w:iCs/>
          <w:sz w:val="28"/>
          <w:szCs w:val="28"/>
          <w:lang w:val="pt-PT" w:eastAsia="en-GB"/>
        </w:rPr>
        <w:t>Tiberiu Brediceanu</w:t>
      </w:r>
      <w:r w:rsidRPr="00951876">
        <w:rPr>
          <w:rFonts w:ascii="Times New Roman" w:eastAsia="Times New Roman" w:hAnsi="Times New Roman" w:cs="Times New Roman"/>
          <w:sz w:val="28"/>
          <w:szCs w:val="28"/>
          <w:lang w:val="pt-PT" w:eastAsia="en-GB"/>
        </w:rPr>
        <w:t xml:space="preserve"> si </w:t>
      </w:r>
      <w:r w:rsidRPr="00951876">
        <w:rPr>
          <w:rFonts w:ascii="Times New Roman" w:eastAsia="Times New Roman" w:hAnsi="Times New Roman" w:cs="Times New Roman"/>
          <w:i/>
          <w:iCs/>
          <w:sz w:val="28"/>
          <w:szCs w:val="28"/>
          <w:lang w:val="pt-PT" w:eastAsia="en-GB"/>
        </w:rPr>
        <w:t>Sabin V. Dragoi</w:t>
      </w:r>
      <w:r w:rsidR="0045451A">
        <w:rPr>
          <w:rFonts w:ascii="Times New Roman" w:eastAsia="Times New Roman" w:hAnsi="Times New Roman" w:cs="Times New Roman"/>
          <w:sz w:val="28"/>
          <w:szCs w:val="28"/>
          <w:lang w:val="pt-PT" w:eastAsia="en-GB"/>
        </w:rPr>
        <w:t>,</w:t>
      </w:r>
      <w:r w:rsidRPr="00951876">
        <w:rPr>
          <w:rFonts w:ascii="Times New Roman" w:eastAsia="Times New Roman" w:hAnsi="Times New Roman" w:cs="Times New Roman"/>
          <w:sz w:val="28"/>
          <w:szCs w:val="28"/>
          <w:lang w:val="pt-PT" w:eastAsia="en-GB"/>
        </w:rPr>
        <w:t xml:space="preserve"> al Academiei de Arte </w:t>
      </w:r>
      <w:r w:rsidRPr="00951876">
        <w:rPr>
          <w:rFonts w:ascii="Times New Roman" w:eastAsia="Times New Roman" w:hAnsi="Times New Roman" w:cs="Times New Roman"/>
          <w:i/>
          <w:iCs/>
          <w:sz w:val="28"/>
          <w:szCs w:val="28"/>
          <w:lang w:val="pt-PT" w:eastAsia="en-GB"/>
        </w:rPr>
        <w:t>Lugoj Clasic</w:t>
      </w:r>
      <w:r w:rsidRPr="00951876">
        <w:rPr>
          <w:rFonts w:ascii="Times New Roman" w:eastAsia="Times New Roman" w:hAnsi="Times New Roman" w:cs="Times New Roman"/>
          <w:sz w:val="28"/>
          <w:szCs w:val="28"/>
          <w:lang w:val="pt-PT" w:eastAsia="en-GB"/>
        </w:rPr>
        <w:t xml:space="preserve"> și al </w:t>
      </w:r>
      <w:r w:rsidRPr="00951876">
        <w:rPr>
          <w:rFonts w:ascii="Times New Roman" w:hAnsi="Times New Roman" w:cs="Times New Roman"/>
          <w:sz w:val="28"/>
          <w:szCs w:val="28"/>
          <w:shd w:val="clear" w:color="auto" w:fill="FFFFFF"/>
          <w:lang w:val="pt-PT"/>
        </w:rPr>
        <w:t xml:space="preserve">Cameratei </w:t>
      </w:r>
      <w:r w:rsidRPr="00951876">
        <w:rPr>
          <w:rFonts w:ascii="Times New Roman" w:hAnsi="Times New Roman" w:cs="Times New Roman"/>
          <w:i/>
          <w:iCs/>
          <w:sz w:val="28"/>
          <w:szCs w:val="28"/>
          <w:shd w:val="clear" w:color="auto" w:fill="FFFFFF"/>
          <w:lang w:val="pt-PT"/>
        </w:rPr>
        <w:t>Voces Lugosienses.</w:t>
      </w:r>
    </w:p>
    <w:p w14:paraId="54177599"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Aura este Cetățean de Onoare al Municipiului Lugoj și Membru de Onoare AFAR. Este decorată de Presedintele României cu Ordinul </w:t>
      </w:r>
      <w:r w:rsidRPr="00951876">
        <w:rPr>
          <w:rFonts w:ascii="Times New Roman" w:eastAsia="Times New Roman" w:hAnsi="Times New Roman" w:cs="Times New Roman"/>
          <w:i/>
          <w:iCs/>
          <w:sz w:val="28"/>
          <w:szCs w:val="28"/>
          <w:lang w:val="pt-PT" w:eastAsia="en-GB"/>
        </w:rPr>
        <w:t>Meritul Cultural</w:t>
      </w:r>
      <w:r w:rsidRPr="00951876">
        <w:rPr>
          <w:rFonts w:ascii="Times New Roman" w:eastAsia="Times New Roman" w:hAnsi="Times New Roman" w:cs="Times New Roman"/>
          <w:sz w:val="28"/>
          <w:szCs w:val="28"/>
          <w:lang w:val="pt-PT" w:eastAsia="en-GB"/>
        </w:rPr>
        <w:t>, în grad de Cavaler, și premiată de Elite Art Club UNESCO pentru promovarea valorilor culturale românești în țară și în străinătate.</w:t>
      </w:r>
    </w:p>
    <w:p w14:paraId="23074F9E" w14:textId="77777777" w:rsidR="00951876" w:rsidRPr="00951876" w:rsidRDefault="00951876" w:rsidP="00951876">
      <w:pPr>
        <w:shd w:val="clear" w:color="auto" w:fill="FFFFFF"/>
        <w:spacing w:after="0"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Din 2018 este Membru Corespondent al Academiei Romano-Americane de Arte si Știintă.</w:t>
      </w:r>
    </w:p>
    <w:p w14:paraId="6A861C7D" w14:textId="77777777" w:rsidR="00951876" w:rsidRPr="00951876" w:rsidRDefault="00951876" w:rsidP="00951876">
      <w:pPr>
        <w:shd w:val="clear" w:color="auto" w:fill="FFFFFF"/>
        <w:spacing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Este membru în Board-ul de Directori al Asociației Timișoara Capitală Culturală Europeană 2023.</w:t>
      </w:r>
    </w:p>
    <w:p w14:paraId="35FFDB2D" w14:textId="77777777" w:rsidR="00951876" w:rsidRPr="00951876" w:rsidRDefault="00951876" w:rsidP="00951876">
      <w:pPr>
        <w:shd w:val="clear" w:color="auto" w:fill="FFFFFF"/>
        <w:spacing w:line="276"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Din februarie 2024 este Lector Universitar Doctor la Facultatea de Muzică și Teatru din cadrul Universității de Vest Timișoara.</w:t>
      </w:r>
    </w:p>
    <w:p w14:paraId="1C4A7CA8" w14:textId="77777777" w:rsidR="006B5592" w:rsidRPr="001D4EA2" w:rsidRDefault="006B5592" w:rsidP="006B5592">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Premii</w:t>
      </w:r>
      <w:proofErr w:type="spellEnd"/>
    </w:p>
    <w:p w14:paraId="709CFDF6" w14:textId="77777777" w:rsidR="006B5592" w:rsidRPr="00951876" w:rsidRDefault="006B5592" w:rsidP="006B5592">
      <w:pPr>
        <w:pStyle w:val="Frspaiere"/>
        <w:numPr>
          <w:ilvl w:val="0"/>
          <w:numId w:val="15"/>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 xml:space="preserve">Concursul Internațional </w:t>
      </w:r>
      <w:r w:rsidRPr="00951876">
        <w:rPr>
          <w:rFonts w:ascii="Times New Roman" w:hAnsi="Times New Roman" w:cs="Times New Roman"/>
          <w:i/>
          <w:iCs/>
          <w:sz w:val="28"/>
          <w:szCs w:val="28"/>
          <w:lang w:val="pt-PT" w:eastAsia="en-GB"/>
        </w:rPr>
        <w:t>Tomaz Alcaide</w:t>
      </w:r>
      <w:r w:rsidRPr="00951876">
        <w:rPr>
          <w:rFonts w:ascii="Times New Roman" w:hAnsi="Times New Roman" w:cs="Times New Roman"/>
          <w:sz w:val="28"/>
          <w:szCs w:val="28"/>
          <w:lang w:val="pt-PT" w:eastAsia="en-GB"/>
        </w:rPr>
        <w:t>, Portugalia, 2000, Finalistă</w:t>
      </w:r>
    </w:p>
    <w:p w14:paraId="51C7CAC4" w14:textId="77777777" w:rsidR="006B5592" w:rsidRPr="00951876" w:rsidRDefault="006B5592" w:rsidP="006B5592">
      <w:pPr>
        <w:pStyle w:val="Frspaiere"/>
        <w:numPr>
          <w:ilvl w:val="0"/>
          <w:numId w:val="15"/>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lastRenderedPageBreak/>
        <w:t xml:space="preserve">Concursul Internațional </w:t>
      </w:r>
      <w:r w:rsidRPr="00951876">
        <w:rPr>
          <w:rFonts w:ascii="Times New Roman" w:hAnsi="Times New Roman" w:cs="Times New Roman"/>
          <w:i/>
          <w:iCs/>
          <w:sz w:val="28"/>
          <w:szCs w:val="28"/>
          <w:lang w:val="pt-PT" w:eastAsia="en-GB"/>
        </w:rPr>
        <w:t>Ondina Otta</w:t>
      </w:r>
      <w:r w:rsidRPr="00951876">
        <w:rPr>
          <w:rFonts w:ascii="Times New Roman" w:hAnsi="Times New Roman" w:cs="Times New Roman"/>
          <w:sz w:val="28"/>
          <w:szCs w:val="28"/>
          <w:lang w:val="pt-PT" w:eastAsia="en-GB"/>
        </w:rPr>
        <w:t>, Maribor, Slovenia, 1999, Premiul al II-lea și Premiul Special al Festivalului Internațional de Vară, Ljiubljana-Slovenia</w:t>
      </w:r>
    </w:p>
    <w:p w14:paraId="78BA998A" w14:textId="77777777" w:rsidR="006B5592" w:rsidRPr="00951876" w:rsidRDefault="006B5592" w:rsidP="006B5592">
      <w:pPr>
        <w:pStyle w:val="Frspaiere"/>
        <w:numPr>
          <w:ilvl w:val="0"/>
          <w:numId w:val="15"/>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 xml:space="preserve">Concursul Național </w:t>
      </w:r>
      <w:r w:rsidRPr="00951876">
        <w:rPr>
          <w:rFonts w:ascii="Times New Roman" w:hAnsi="Times New Roman" w:cs="Times New Roman"/>
          <w:i/>
          <w:iCs/>
          <w:sz w:val="28"/>
          <w:szCs w:val="28"/>
          <w:lang w:val="pt-PT" w:eastAsia="en-GB"/>
        </w:rPr>
        <w:t>Magda Ianculescu</w:t>
      </w:r>
      <w:r w:rsidRPr="00951876">
        <w:rPr>
          <w:rFonts w:ascii="Times New Roman" w:hAnsi="Times New Roman" w:cs="Times New Roman"/>
          <w:sz w:val="28"/>
          <w:szCs w:val="28"/>
          <w:lang w:val="pt-PT" w:eastAsia="en-GB"/>
        </w:rPr>
        <w:t>, București, 1999, Premiul al III-lea și Premiul Special al Operei Naționale București</w:t>
      </w:r>
    </w:p>
    <w:p w14:paraId="29A14942" w14:textId="77777777" w:rsidR="006B5592" w:rsidRPr="001D4EA2" w:rsidRDefault="006B5592" w:rsidP="006B5592">
      <w:pPr>
        <w:pStyle w:val="Frspaiere"/>
        <w:numPr>
          <w:ilvl w:val="0"/>
          <w:numId w:val="15"/>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 xml:space="preserve">Concursul Internațional </w:t>
      </w:r>
      <w:r w:rsidRPr="001D4EA2">
        <w:rPr>
          <w:rFonts w:ascii="Times New Roman" w:hAnsi="Times New Roman" w:cs="Times New Roman"/>
          <w:i/>
          <w:iCs/>
          <w:sz w:val="28"/>
          <w:szCs w:val="28"/>
          <w:lang w:val="nl-NL" w:eastAsia="en-GB"/>
        </w:rPr>
        <w:t>Nicolae Bretan</w:t>
      </w:r>
      <w:r w:rsidRPr="001D4EA2">
        <w:rPr>
          <w:rFonts w:ascii="Times New Roman" w:hAnsi="Times New Roman" w:cs="Times New Roman"/>
          <w:sz w:val="28"/>
          <w:szCs w:val="28"/>
          <w:lang w:val="nl-NL" w:eastAsia="en-GB"/>
        </w:rPr>
        <w:t>, Cluj, 1998, Premiul al II-lea</w:t>
      </w:r>
    </w:p>
    <w:p w14:paraId="2B8421D9" w14:textId="77777777" w:rsidR="006B5592" w:rsidRPr="00951876" w:rsidRDefault="006B5592" w:rsidP="006B5592">
      <w:pPr>
        <w:pStyle w:val="Frspaiere"/>
        <w:numPr>
          <w:ilvl w:val="0"/>
          <w:numId w:val="15"/>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 xml:space="preserve">Concursul Național </w:t>
      </w:r>
      <w:r w:rsidRPr="00951876">
        <w:rPr>
          <w:rFonts w:ascii="Times New Roman" w:hAnsi="Times New Roman" w:cs="Times New Roman"/>
          <w:i/>
          <w:iCs/>
          <w:sz w:val="28"/>
          <w:szCs w:val="28"/>
          <w:lang w:val="pt-PT" w:eastAsia="en-GB"/>
        </w:rPr>
        <w:t>Sabin Drăgoi</w:t>
      </w:r>
      <w:r w:rsidRPr="00951876">
        <w:rPr>
          <w:rFonts w:ascii="Times New Roman" w:hAnsi="Times New Roman" w:cs="Times New Roman"/>
          <w:sz w:val="28"/>
          <w:szCs w:val="28"/>
          <w:lang w:val="pt-PT" w:eastAsia="en-GB"/>
        </w:rPr>
        <w:t>, Timișoara, 1997, Marele Premiu</w:t>
      </w:r>
    </w:p>
    <w:p w14:paraId="370EF877" w14:textId="3BF5939D" w:rsidR="00A02EA4" w:rsidRPr="00061BC0" w:rsidRDefault="006B5592" w:rsidP="00061BC0">
      <w:pPr>
        <w:pStyle w:val="Frspaiere"/>
        <w:numPr>
          <w:ilvl w:val="0"/>
          <w:numId w:val="15"/>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 xml:space="preserve">Concursul Național de Lied </w:t>
      </w:r>
      <w:r w:rsidRPr="00951876">
        <w:rPr>
          <w:rFonts w:ascii="Times New Roman" w:hAnsi="Times New Roman" w:cs="Times New Roman"/>
          <w:i/>
          <w:iCs/>
          <w:sz w:val="28"/>
          <w:szCs w:val="28"/>
          <w:lang w:val="pt-PT" w:eastAsia="en-GB"/>
        </w:rPr>
        <w:t>Ionel Perlea</w:t>
      </w:r>
      <w:r w:rsidRPr="00951876">
        <w:rPr>
          <w:rFonts w:ascii="Times New Roman" w:hAnsi="Times New Roman" w:cs="Times New Roman"/>
          <w:sz w:val="28"/>
          <w:szCs w:val="28"/>
          <w:lang w:val="pt-PT" w:eastAsia="en-GB"/>
        </w:rPr>
        <w:t>, Slobozia, 1997, Premiul al II-lea și Premiul ”Mihail Jora” al Uniunii Criticilor Muzicali din România</w:t>
      </w:r>
    </w:p>
    <w:p w14:paraId="545EC7F8" w14:textId="77777777" w:rsidR="006B5592" w:rsidRPr="001D4EA2" w:rsidRDefault="006B5592" w:rsidP="006B5592">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Distincții</w:t>
      </w:r>
      <w:proofErr w:type="spellEnd"/>
    </w:p>
    <w:p w14:paraId="532A4DA8" w14:textId="77777777" w:rsidR="006B5592" w:rsidRPr="00951876" w:rsidRDefault="006B5592"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2004, decorată de către Președintele României cu </w:t>
      </w:r>
      <w:r>
        <w:fldChar w:fldCharType="begin"/>
      </w:r>
      <w:r w:rsidRPr="00EB5DE7">
        <w:rPr>
          <w:lang w:val="pt-PT"/>
        </w:rPr>
        <w:instrText>HYPERLINK "https://ro.wikipedia.org/wiki/Ordinul_Meritul_Cultural" \o "Ordinul Meritul Cultural"</w:instrText>
      </w:r>
      <w:r>
        <w:fldChar w:fldCharType="separate"/>
      </w:r>
      <w:r w:rsidRPr="00951876">
        <w:rPr>
          <w:rFonts w:ascii="Times New Roman" w:eastAsia="Times New Roman" w:hAnsi="Times New Roman" w:cs="Times New Roman"/>
          <w:i/>
          <w:iCs/>
          <w:sz w:val="28"/>
          <w:szCs w:val="28"/>
          <w:lang w:val="pt-PT" w:eastAsia="en-GB"/>
        </w:rPr>
        <w:t>Ordinul Meritul Cultural</w:t>
      </w:r>
      <w:r>
        <w:fldChar w:fldCharType="end"/>
      </w:r>
      <w:r w:rsidRPr="00951876">
        <w:rPr>
          <w:rFonts w:ascii="Times New Roman" w:eastAsia="Times New Roman" w:hAnsi="Times New Roman" w:cs="Times New Roman"/>
          <w:sz w:val="28"/>
          <w:szCs w:val="28"/>
          <w:lang w:val="pt-PT" w:eastAsia="en-GB"/>
        </w:rPr>
        <w:t>, Cavaler al Artelor (în grad de ofițer).</w:t>
      </w:r>
    </w:p>
    <w:p w14:paraId="18F21AB3" w14:textId="77777777" w:rsidR="006B5592" w:rsidRPr="00951876" w:rsidRDefault="006B5592"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2004, Premiul </w:t>
      </w:r>
      <w:r w:rsidRPr="00951876">
        <w:rPr>
          <w:rFonts w:ascii="Times New Roman" w:eastAsia="Times New Roman" w:hAnsi="Times New Roman" w:cs="Times New Roman"/>
          <w:i/>
          <w:iCs/>
          <w:sz w:val="28"/>
          <w:szCs w:val="28"/>
          <w:lang w:val="pt-PT" w:eastAsia="en-GB"/>
        </w:rPr>
        <w:t xml:space="preserve">Pro Cultura </w:t>
      </w:r>
      <w:r w:rsidRPr="00951876">
        <w:rPr>
          <w:rFonts w:ascii="Times New Roman" w:eastAsia="Times New Roman" w:hAnsi="Times New Roman" w:cs="Times New Roman"/>
          <w:iCs/>
          <w:sz w:val="28"/>
          <w:szCs w:val="28"/>
          <w:lang w:val="pt-PT" w:eastAsia="en-GB"/>
        </w:rPr>
        <w:t>al Prefecturii</w:t>
      </w:r>
      <w:r w:rsidRPr="00951876">
        <w:rPr>
          <w:rFonts w:ascii="Times New Roman" w:eastAsia="Times New Roman" w:hAnsi="Times New Roman" w:cs="Times New Roman"/>
          <w:sz w:val="28"/>
          <w:szCs w:val="28"/>
          <w:lang w:val="pt-PT" w:eastAsia="en-GB"/>
        </w:rPr>
        <w:t xml:space="preserve"> județului Timiș pentru merite deosebite în promovarea culturii timișene.</w:t>
      </w:r>
    </w:p>
    <w:p w14:paraId="1AF6F163" w14:textId="77777777" w:rsidR="006B5592" w:rsidRPr="00951876" w:rsidRDefault="006B5592"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2009, Premiul </w:t>
      </w:r>
      <w:r>
        <w:fldChar w:fldCharType="begin"/>
      </w:r>
      <w:r w:rsidRPr="00EB5DE7">
        <w:rPr>
          <w:lang w:val="pt-PT"/>
        </w:rPr>
        <w:instrText>HYPERLINK "https://ro.wikipedia.org/wiki/Iosif_Constantin_Dr%C4%83gan" \o "Iosif Constantin Drăgan"</w:instrText>
      </w:r>
      <w:r>
        <w:fldChar w:fldCharType="separate"/>
      </w:r>
      <w:r w:rsidRPr="00951876">
        <w:rPr>
          <w:rFonts w:ascii="Times New Roman" w:eastAsia="Times New Roman" w:hAnsi="Times New Roman" w:cs="Times New Roman"/>
          <w:i/>
          <w:iCs/>
          <w:sz w:val="28"/>
          <w:szCs w:val="28"/>
          <w:lang w:val="pt-PT" w:eastAsia="en-GB"/>
        </w:rPr>
        <w:t>Iosif Constantin Drăgan</w:t>
      </w:r>
      <w:r>
        <w:fldChar w:fldCharType="end"/>
      </w:r>
      <w:r w:rsidRPr="00951876">
        <w:rPr>
          <w:rFonts w:ascii="Times New Roman" w:eastAsia="Times New Roman" w:hAnsi="Times New Roman" w:cs="Times New Roman"/>
          <w:sz w:val="28"/>
          <w:szCs w:val="28"/>
          <w:lang w:val="pt-PT" w:eastAsia="en-GB"/>
        </w:rPr>
        <w:t xml:space="preserve"> oferit de Primăria Municipiului Lugoj, pentru excelență culturală</w:t>
      </w:r>
    </w:p>
    <w:p w14:paraId="0E972AD3" w14:textId="77777777" w:rsidR="006457B1" w:rsidRDefault="006457B1"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2016, </w:t>
      </w:r>
      <w:proofErr w:type="spellStart"/>
      <w:r>
        <w:rPr>
          <w:rFonts w:ascii="Times New Roman" w:eastAsia="Times New Roman" w:hAnsi="Times New Roman" w:cs="Times New Roman"/>
          <w:sz w:val="28"/>
          <w:szCs w:val="28"/>
          <w:lang w:eastAsia="en-GB"/>
        </w:rPr>
        <w:t>Membru</w:t>
      </w:r>
      <w:proofErr w:type="spellEnd"/>
      <w:r>
        <w:rPr>
          <w:rFonts w:ascii="Times New Roman" w:eastAsia="Times New Roman" w:hAnsi="Times New Roman" w:cs="Times New Roman"/>
          <w:sz w:val="28"/>
          <w:szCs w:val="28"/>
          <w:lang w:eastAsia="en-GB"/>
        </w:rPr>
        <w:t xml:space="preserve"> de </w:t>
      </w:r>
      <w:proofErr w:type="spellStart"/>
      <w:r>
        <w:rPr>
          <w:rFonts w:ascii="Times New Roman" w:eastAsia="Times New Roman" w:hAnsi="Times New Roman" w:cs="Times New Roman"/>
          <w:sz w:val="28"/>
          <w:szCs w:val="28"/>
          <w:lang w:eastAsia="en-GB"/>
        </w:rPr>
        <w:t>onoare</w:t>
      </w:r>
      <w:proofErr w:type="spellEnd"/>
      <w:r>
        <w:rPr>
          <w:rFonts w:ascii="Times New Roman" w:eastAsia="Times New Roman" w:hAnsi="Times New Roman" w:cs="Times New Roman"/>
          <w:sz w:val="28"/>
          <w:szCs w:val="28"/>
          <w:lang w:eastAsia="en-GB"/>
        </w:rPr>
        <w:t xml:space="preserve"> AFAR</w:t>
      </w:r>
    </w:p>
    <w:p w14:paraId="58529B8B" w14:textId="77777777" w:rsidR="006B5592" w:rsidRPr="00951876" w:rsidRDefault="006B5592"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2017, </w:t>
      </w:r>
      <w:r w:rsidRPr="00951876">
        <w:rPr>
          <w:rFonts w:ascii="Times New Roman" w:eastAsia="Times New Roman" w:hAnsi="Times New Roman" w:cs="Times New Roman"/>
          <w:i/>
          <w:sz w:val="28"/>
          <w:szCs w:val="28"/>
          <w:lang w:val="pt-PT" w:eastAsia="en-GB"/>
        </w:rPr>
        <w:t>Marele Premiu/Diploma de Excelenta Iosif Constantin Dragan</w:t>
      </w:r>
      <w:r w:rsidRPr="00951876">
        <w:rPr>
          <w:rFonts w:ascii="Times New Roman" w:eastAsia="Times New Roman" w:hAnsi="Times New Roman" w:cs="Times New Roman"/>
          <w:sz w:val="28"/>
          <w:szCs w:val="28"/>
          <w:lang w:val="pt-PT" w:eastAsia="en-GB"/>
        </w:rPr>
        <w:t xml:space="preserve"> oferit de Primaria Municipiului Lugoj</w:t>
      </w:r>
    </w:p>
    <w:p w14:paraId="7D39EC51" w14:textId="0A66DE76" w:rsidR="006B5592" w:rsidRDefault="006B5592"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2017, Titlul De </w:t>
      </w:r>
      <w:r w:rsidRPr="00951876">
        <w:rPr>
          <w:rFonts w:ascii="Times New Roman" w:eastAsia="Times New Roman" w:hAnsi="Times New Roman" w:cs="Times New Roman"/>
          <w:i/>
          <w:sz w:val="28"/>
          <w:szCs w:val="28"/>
          <w:lang w:val="pt-PT" w:eastAsia="en-GB"/>
        </w:rPr>
        <w:t>Cetatean de Onoare</w:t>
      </w:r>
      <w:r w:rsidRPr="00951876">
        <w:rPr>
          <w:rFonts w:ascii="Times New Roman" w:eastAsia="Times New Roman" w:hAnsi="Times New Roman" w:cs="Times New Roman"/>
          <w:sz w:val="28"/>
          <w:szCs w:val="28"/>
          <w:lang w:val="pt-PT" w:eastAsia="en-GB"/>
        </w:rPr>
        <w:t xml:space="preserve"> al Municipiului Lugoj</w:t>
      </w:r>
    </w:p>
    <w:p w14:paraId="0F3B8A81" w14:textId="1852639B" w:rsidR="00EB5DE7" w:rsidRDefault="00EB5DE7"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Pr>
          <w:rFonts w:ascii="Times New Roman" w:eastAsia="Times New Roman" w:hAnsi="Times New Roman" w:cs="Times New Roman"/>
          <w:sz w:val="28"/>
          <w:szCs w:val="28"/>
          <w:lang w:val="pt-PT" w:eastAsia="en-GB"/>
        </w:rPr>
        <w:t>2019, Premiul</w:t>
      </w:r>
      <w:r w:rsidRPr="00951876">
        <w:rPr>
          <w:rFonts w:ascii="Times New Roman" w:eastAsia="Times New Roman" w:hAnsi="Times New Roman" w:cs="Times New Roman"/>
          <w:sz w:val="28"/>
          <w:szCs w:val="28"/>
          <w:lang w:val="pt-PT" w:eastAsia="en-GB"/>
        </w:rPr>
        <w:t xml:space="preserve"> pentru promovarea valorilor culturale românești în țară și în străinătate</w:t>
      </w:r>
      <w:r>
        <w:rPr>
          <w:rFonts w:ascii="Times New Roman" w:eastAsia="Times New Roman" w:hAnsi="Times New Roman" w:cs="Times New Roman"/>
          <w:sz w:val="28"/>
          <w:szCs w:val="28"/>
          <w:lang w:val="pt-PT" w:eastAsia="en-GB"/>
        </w:rPr>
        <w:t xml:space="preserve">, oferit de </w:t>
      </w:r>
      <w:r w:rsidRPr="00951876">
        <w:rPr>
          <w:rFonts w:ascii="Times New Roman" w:eastAsia="Times New Roman" w:hAnsi="Times New Roman" w:cs="Times New Roman"/>
          <w:sz w:val="28"/>
          <w:szCs w:val="28"/>
          <w:lang w:val="pt-PT" w:eastAsia="en-GB"/>
        </w:rPr>
        <w:t>de Elite Art Club UNESCO</w:t>
      </w:r>
    </w:p>
    <w:p w14:paraId="1AC2141A" w14:textId="11B6E59B" w:rsidR="00C10A6C" w:rsidRDefault="00C10A6C"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en-GB"/>
        </w:rPr>
      </w:pPr>
      <w:r w:rsidRPr="00C10A6C">
        <w:rPr>
          <w:rFonts w:ascii="Times New Roman" w:eastAsia="Times New Roman" w:hAnsi="Times New Roman" w:cs="Times New Roman"/>
          <w:sz w:val="28"/>
          <w:szCs w:val="28"/>
          <w:lang w:eastAsia="en-GB"/>
        </w:rPr>
        <w:t>2024, Honorary Artist of AIA V</w:t>
      </w:r>
      <w:r>
        <w:rPr>
          <w:rFonts w:ascii="Times New Roman" w:eastAsia="Times New Roman" w:hAnsi="Times New Roman" w:cs="Times New Roman"/>
          <w:sz w:val="28"/>
          <w:szCs w:val="28"/>
          <w:lang w:eastAsia="en-GB"/>
        </w:rPr>
        <w:t xml:space="preserve">IENNA – Grand Award, </w:t>
      </w:r>
      <w:proofErr w:type="spellStart"/>
      <w:r>
        <w:rPr>
          <w:rFonts w:ascii="Times New Roman" w:eastAsia="Times New Roman" w:hAnsi="Times New Roman" w:cs="Times New Roman"/>
          <w:sz w:val="28"/>
          <w:szCs w:val="28"/>
          <w:lang w:eastAsia="en-GB"/>
        </w:rPr>
        <w:t>oferit</w:t>
      </w:r>
      <w:proofErr w:type="spellEnd"/>
      <w:r>
        <w:rPr>
          <w:rFonts w:ascii="Times New Roman" w:eastAsia="Times New Roman" w:hAnsi="Times New Roman" w:cs="Times New Roman"/>
          <w:sz w:val="28"/>
          <w:szCs w:val="28"/>
          <w:lang w:eastAsia="en-GB"/>
        </w:rPr>
        <w:t xml:space="preserve"> de Austrian Imperial Art</w:t>
      </w:r>
    </w:p>
    <w:p w14:paraId="18A34497" w14:textId="27824552" w:rsidR="00C10A6C" w:rsidRPr="00C10A6C" w:rsidRDefault="00C10A6C"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2024, Lifetime Achievement in Opera – Grand Award – </w:t>
      </w:r>
      <w:proofErr w:type="spellStart"/>
      <w:r>
        <w:rPr>
          <w:rFonts w:ascii="Times New Roman" w:eastAsia="Times New Roman" w:hAnsi="Times New Roman" w:cs="Times New Roman"/>
          <w:sz w:val="28"/>
          <w:szCs w:val="28"/>
          <w:lang w:eastAsia="en-GB"/>
        </w:rPr>
        <w:t>oferit</w:t>
      </w:r>
      <w:proofErr w:type="spellEnd"/>
      <w:r>
        <w:rPr>
          <w:rFonts w:ascii="Times New Roman" w:eastAsia="Times New Roman" w:hAnsi="Times New Roman" w:cs="Times New Roman"/>
          <w:sz w:val="28"/>
          <w:szCs w:val="28"/>
          <w:lang w:eastAsia="en-GB"/>
        </w:rPr>
        <w:t xml:space="preserve"> de Austrian Imperial Art</w:t>
      </w:r>
    </w:p>
    <w:p w14:paraId="5F6A0AF3" w14:textId="0661C55E" w:rsidR="00C10A6C" w:rsidRDefault="00C10A6C"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Pr>
          <w:rFonts w:ascii="Times New Roman" w:eastAsia="Times New Roman" w:hAnsi="Times New Roman" w:cs="Times New Roman"/>
          <w:sz w:val="28"/>
          <w:szCs w:val="28"/>
          <w:lang w:val="pt-PT" w:eastAsia="en-GB"/>
        </w:rPr>
        <w:t>2025, Distincția Ad Honorem pentru merite deosebite în promovarea și susținerea învățământului muzical, pferită de Concursul Internațional de Canto Voci de Promăvară</w:t>
      </w:r>
    </w:p>
    <w:p w14:paraId="140A71C2" w14:textId="0577131C" w:rsidR="00EB5DE7" w:rsidRPr="00951876" w:rsidRDefault="00EB5DE7" w:rsidP="00C10A6C">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pt-PT" w:eastAsia="en-GB"/>
        </w:rPr>
      </w:pPr>
      <w:r>
        <w:rPr>
          <w:rFonts w:ascii="Times New Roman" w:eastAsia="Times New Roman" w:hAnsi="Times New Roman" w:cs="Times New Roman"/>
          <w:sz w:val="28"/>
          <w:szCs w:val="28"/>
          <w:lang w:val="pt-PT" w:eastAsia="en-GB"/>
        </w:rPr>
        <w:t xml:space="preserve">2025, Diplomă de Excelență pentru excepționala carieră artistică, oferită de Festivalul Internațional </w:t>
      </w:r>
      <w:r w:rsidRPr="00EB5DE7">
        <w:rPr>
          <w:rFonts w:ascii="Times New Roman" w:eastAsia="Times New Roman" w:hAnsi="Times New Roman" w:cs="Times New Roman"/>
          <w:sz w:val="28"/>
          <w:szCs w:val="28"/>
          <w:lang w:val="pt-PT" w:eastAsia="en-GB"/>
        </w:rPr>
        <w:t>„</w:t>
      </w:r>
      <w:r>
        <w:rPr>
          <w:rFonts w:ascii="Times New Roman" w:eastAsia="Times New Roman" w:hAnsi="Times New Roman" w:cs="Times New Roman"/>
          <w:sz w:val="28"/>
          <w:szCs w:val="28"/>
          <w:lang w:val="pt-PT" w:eastAsia="en-GB"/>
        </w:rPr>
        <w:t>Vacanțele Muzicale Piatra Neamț”</w:t>
      </w:r>
    </w:p>
    <w:p w14:paraId="322BCE3F" w14:textId="77777777" w:rsidR="006B5592" w:rsidRPr="001D4EA2" w:rsidRDefault="006B5592" w:rsidP="006B5592">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Repertoriu</w:t>
      </w:r>
      <w:proofErr w:type="spellEnd"/>
    </w:p>
    <w:p w14:paraId="5594133D"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Operă</w:t>
      </w:r>
      <w:proofErr w:type="spellEnd"/>
    </w:p>
    <w:p w14:paraId="2CB2E886"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11" w:tooltip="Wolfgang Amadeus Mozart" w:history="1">
        <w:proofErr w:type="spellStart"/>
        <w:r w:rsidRPr="001D4EA2">
          <w:rPr>
            <w:rFonts w:ascii="Times New Roman" w:eastAsia="Times New Roman" w:hAnsi="Times New Roman" w:cs="Times New Roman"/>
            <w:sz w:val="28"/>
            <w:szCs w:val="28"/>
            <w:lang w:eastAsia="en-GB"/>
          </w:rPr>
          <w:t>W.A.Mozart</w:t>
        </w:r>
        <w:proofErr w:type="spellEnd"/>
      </w:hyperlink>
      <w:r w:rsidRPr="001D4EA2">
        <w:rPr>
          <w:rFonts w:ascii="Times New Roman" w:eastAsia="Times New Roman" w:hAnsi="Times New Roman" w:cs="Times New Roman"/>
          <w:sz w:val="28"/>
          <w:szCs w:val="28"/>
          <w:lang w:eastAsia="en-GB"/>
        </w:rPr>
        <w:t xml:space="preserve"> - </w:t>
      </w:r>
      <w:hyperlink r:id="rId12" w:tooltip="Flautul fermecat" w:history="1">
        <w:r w:rsidRPr="001D4EA2">
          <w:rPr>
            <w:rFonts w:ascii="Times New Roman" w:eastAsia="Times New Roman" w:hAnsi="Times New Roman" w:cs="Times New Roman"/>
            <w:i/>
            <w:iCs/>
            <w:sz w:val="28"/>
            <w:szCs w:val="28"/>
            <w:lang w:eastAsia="en-GB"/>
          </w:rPr>
          <w:t>Die Zauberflöte</w:t>
        </w:r>
      </w:hyperlink>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Doamna</w:t>
      </w:r>
      <w:proofErr w:type="spellEnd"/>
      <w:r w:rsidRPr="001D4EA2">
        <w:rPr>
          <w:rFonts w:ascii="Times New Roman" w:eastAsia="Times New Roman" w:hAnsi="Times New Roman" w:cs="Times New Roman"/>
          <w:sz w:val="28"/>
          <w:szCs w:val="28"/>
          <w:lang w:eastAsia="en-GB"/>
        </w:rPr>
        <w:t xml:space="preserve"> a 2 –a </w:t>
      </w:r>
      <w:proofErr w:type="spellStart"/>
      <w:r w:rsidRPr="001D4EA2">
        <w:rPr>
          <w:rFonts w:ascii="Times New Roman" w:eastAsia="Times New Roman" w:hAnsi="Times New Roman" w:cs="Times New Roman"/>
          <w:sz w:val="28"/>
          <w:szCs w:val="28"/>
          <w:lang w:eastAsia="en-GB"/>
        </w:rPr>
        <w:t>și</w:t>
      </w:r>
      <w:proofErr w:type="spellEnd"/>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Doamna</w:t>
      </w:r>
      <w:proofErr w:type="spellEnd"/>
      <w:r w:rsidRPr="001D4EA2">
        <w:rPr>
          <w:rFonts w:ascii="Times New Roman" w:eastAsia="Times New Roman" w:hAnsi="Times New Roman" w:cs="Times New Roman"/>
          <w:sz w:val="28"/>
          <w:szCs w:val="28"/>
          <w:lang w:eastAsia="en-GB"/>
        </w:rPr>
        <w:t xml:space="preserve"> a 3 –a; </w:t>
      </w:r>
      <w:hyperlink r:id="rId13" w:tooltip="Nunta lui Figaro" w:history="1">
        <w:r w:rsidRPr="001D4EA2">
          <w:rPr>
            <w:rFonts w:ascii="Times New Roman" w:eastAsia="Times New Roman" w:hAnsi="Times New Roman" w:cs="Times New Roman"/>
            <w:i/>
            <w:iCs/>
            <w:sz w:val="28"/>
            <w:szCs w:val="28"/>
            <w:lang w:eastAsia="en-GB"/>
          </w:rPr>
          <w:t xml:space="preserve">Le </w:t>
        </w:r>
        <w:proofErr w:type="spellStart"/>
        <w:r w:rsidRPr="001D4EA2">
          <w:rPr>
            <w:rFonts w:ascii="Times New Roman" w:eastAsia="Times New Roman" w:hAnsi="Times New Roman" w:cs="Times New Roman"/>
            <w:i/>
            <w:iCs/>
            <w:sz w:val="28"/>
            <w:szCs w:val="28"/>
            <w:lang w:eastAsia="en-GB"/>
          </w:rPr>
          <w:t>Nozze</w:t>
        </w:r>
        <w:proofErr w:type="spellEnd"/>
        <w:r w:rsidRPr="001D4EA2">
          <w:rPr>
            <w:rFonts w:ascii="Times New Roman" w:eastAsia="Times New Roman" w:hAnsi="Times New Roman" w:cs="Times New Roman"/>
            <w:i/>
            <w:iCs/>
            <w:sz w:val="28"/>
            <w:szCs w:val="28"/>
            <w:lang w:eastAsia="en-GB"/>
          </w:rPr>
          <w:t xml:space="preserve"> di Figaro</w:t>
        </w:r>
      </w:hyperlink>
      <w:r w:rsidRPr="001D4EA2">
        <w:rPr>
          <w:rFonts w:ascii="Times New Roman" w:eastAsia="Times New Roman" w:hAnsi="Times New Roman" w:cs="Times New Roman"/>
          <w:sz w:val="28"/>
          <w:szCs w:val="28"/>
          <w:lang w:eastAsia="en-GB"/>
        </w:rPr>
        <w:t>, Marcellina.</w:t>
      </w:r>
    </w:p>
    <w:p w14:paraId="668F1C97"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14" w:tooltip="Gioachino Rossini" w:history="1">
        <w:r w:rsidRPr="00951876">
          <w:rPr>
            <w:rFonts w:ascii="Times New Roman" w:eastAsia="Times New Roman" w:hAnsi="Times New Roman" w:cs="Times New Roman"/>
            <w:sz w:val="28"/>
            <w:szCs w:val="28"/>
            <w:lang w:val="pt-PT" w:eastAsia="en-GB"/>
          </w:rPr>
          <w:t>G. Rossini</w:t>
        </w:r>
      </w:hyperlink>
      <w:r w:rsidRPr="00951876">
        <w:rPr>
          <w:rFonts w:ascii="Times New Roman" w:eastAsia="Times New Roman" w:hAnsi="Times New Roman" w:cs="Times New Roman"/>
          <w:sz w:val="28"/>
          <w:szCs w:val="28"/>
          <w:lang w:val="pt-PT" w:eastAsia="en-GB"/>
        </w:rPr>
        <w:t xml:space="preserve"> - </w:t>
      </w:r>
      <w:hyperlink r:id="rId15" w:tooltip="La Cenerentola" w:history="1">
        <w:r w:rsidRPr="00951876">
          <w:rPr>
            <w:rFonts w:ascii="Times New Roman" w:eastAsia="Times New Roman" w:hAnsi="Times New Roman" w:cs="Times New Roman"/>
            <w:i/>
            <w:iCs/>
            <w:sz w:val="28"/>
            <w:szCs w:val="28"/>
            <w:lang w:val="pt-PT" w:eastAsia="en-GB"/>
          </w:rPr>
          <w:t>La Cenerentola</w:t>
        </w:r>
      </w:hyperlink>
      <w:r w:rsidRPr="00951876">
        <w:rPr>
          <w:rFonts w:ascii="Times New Roman" w:eastAsia="Times New Roman" w:hAnsi="Times New Roman" w:cs="Times New Roman"/>
          <w:sz w:val="28"/>
          <w:szCs w:val="28"/>
          <w:lang w:val="pt-PT" w:eastAsia="en-GB"/>
        </w:rPr>
        <w:t xml:space="preserve">, Angelina; </w:t>
      </w:r>
      <w:r>
        <w:fldChar w:fldCharType="begin"/>
      </w:r>
      <w:r w:rsidRPr="00EB5DE7">
        <w:rPr>
          <w:lang w:val="pt-PT"/>
        </w:rPr>
        <w:instrText>HYPERLINK "https://ro.wikipedia.org/wiki/B%C4%83rbierul_din_Sevilla" \o "Bărbierul din Sevilla"</w:instrText>
      </w:r>
      <w:r>
        <w:fldChar w:fldCharType="separate"/>
      </w:r>
      <w:r w:rsidRPr="00951876">
        <w:rPr>
          <w:rFonts w:ascii="Times New Roman" w:eastAsia="Times New Roman" w:hAnsi="Times New Roman" w:cs="Times New Roman"/>
          <w:i/>
          <w:iCs/>
          <w:sz w:val="28"/>
          <w:szCs w:val="28"/>
          <w:lang w:val="pt-PT" w:eastAsia="en-GB"/>
        </w:rPr>
        <w:t>Il Barbiere di Siviglia</w:t>
      </w:r>
      <w:r>
        <w:fldChar w:fldCharType="end"/>
      </w:r>
      <w:r w:rsidRPr="00951876">
        <w:rPr>
          <w:rFonts w:ascii="Times New Roman" w:eastAsia="Times New Roman" w:hAnsi="Times New Roman" w:cs="Times New Roman"/>
          <w:sz w:val="28"/>
          <w:szCs w:val="28"/>
          <w:lang w:val="pt-PT" w:eastAsia="en-GB"/>
        </w:rPr>
        <w:t>, Berta.</w:t>
      </w:r>
    </w:p>
    <w:p w14:paraId="1B48CABD" w14:textId="6501544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16" w:tooltip="Giuseppe Verdi" w:history="1">
        <w:r w:rsidRPr="00951876">
          <w:rPr>
            <w:rFonts w:ascii="Times New Roman" w:eastAsia="Times New Roman" w:hAnsi="Times New Roman" w:cs="Times New Roman"/>
            <w:sz w:val="28"/>
            <w:szCs w:val="28"/>
            <w:lang w:val="pt-PT" w:eastAsia="en-GB"/>
          </w:rPr>
          <w:t>G. Verdi</w:t>
        </w:r>
      </w:hyperlink>
      <w:r w:rsidRPr="00951876">
        <w:rPr>
          <w:rFonts w:ascii="Times New Roman" w:eastAsia="Times New Roman" w:hAnsi="Times New Roman" w:cs="Times New Roman"/>
          <w:sz w:val="28"/>
          <w:szCs w:val="28"/>
          <w:lang w:val="pt-PT" w:eastAsia="en-GB"/>
        </w:rPr>
        <w:t xml:space="preserve"> - </w:t>
      </w:r>
      <w:hyperlink r:id="rId17" w:tooltip="Aida" w:history="1">
        <w:r w:rsidRPr="00951876">
          <w:rPr>
            <w:rFonts w:ascii="Times New Roman" w:eastAsia="Times New Roman" w:hAnsi="Times New Roman" w:cs="Times New Roman"/>
            <w:i/>
            <w:iCs/>
            <w:sz w:val="28"/>
            <w:szCs w:val="28"/>
            <w:lang w:val="pt-PT" w:eastAsia="en-GB"/>
          </w:rPr>
          <w:t>Aida</w:t>
        </w:r>
      </w:hyperlink>
      <w:r w:rsidRPr="00951876">
        <w:rPr>
          <w:rFonts w:ascii="Times New Roman" w:eastAsia="Times New Roman" w:hAnsi="Times New Roman" w:cs="Times New Roman"/>
          <w:sz w:val="28"/>
          <w:szCs w:val="28"/>
          <w:lang w:val="pt-PT" w:eastAsia="en-GB"/>
        </w:rPr>
        <w:t xml:space="preserve">, Amneris, </w:t>
      </w:r>
      <w:r>
        <w:fldChar w:fldCharType="begin"/>
      </w:r>
      <w:r w:rsidRPr="00EB5DE7">
        <w:rPr>
          <w:lang w:val="pt-PT"/>
        </w:rPr>
        <w:instrText>HYPERLINK "https://ro.wikipedia.org/wiki/Nabucco" \o "Nabucco"</w:instrText>
      </w:r>
      <w:r>
        <w:fldChar w:fldCharType="separate"/>
      </w:r>
      <w:r w:rsidRPr="00951876">
        <w:rPr>
          <w:rFonts w:ascii="Times New Roman" w:eastAsia="Times New Roman" w:hAnsi="Times New Roman" w:cs="Times New Roman"/>
          <w:i/>
          <w:iCs/>
          <w:sz w:val="28"/>
          <w:szCs w:val="28"/>
          <w:lang w:val="pt-PT" w:eastAsia="en-GB"/>
        </w:rPr>
        <w:t>Nabucco</w:t>
      </w:r>
      <w:r>
        <w:fldChar w:fldCharType="end"/>
      </w:r>
      <w:r w:rsidRPr="00951876">
        <w:rPr>
          <w:rFonts w:ascii="Times New Roman" w:eastAsia="Times New Roman" w:hAnsi="Times New Roman" w:cs="Times New Roman"/>
          <w:sz w:val="28"/>
          <w:szCs w:val="28"/>
          <w:lang w:val="pt-PT" w:eastAsia="en-GB"/>
        </w:rPr>
        <w:t xml:space="preserve">, Fenena; </w:t>
      </w:r>
      <w:r>
        <w:fldChar w:fldCharType="begin"/>
      </w:r>
      <w:r w:rsidRPr="00EB5DE7">
        <w:rPr>
          <w:lang w:val="pt-PT"/>
        </w:rPr>
        <w:instrText>HYPERLINK "https://ro.wikipedia.org/wiki/La_forza_del_destino" \o "La forza del destino"</w:instrText>
      </w:r>
      <w:r>
        <w:fldChar w:fldCharType="separate"/>
      </w:r>
      <w:r w:rsidRPr="00951876">
        <w:rPr>
          <w:rFonts w:ascii="Times New Roman" w:eastAsia="Times New Roman" w:hAnsi="Times New Roman" w:cs="Times New Roman"/>
          <w:i/>
          <w:iCs/>
          <w:sz w:val="28"/>
          <w:szCs w:val="28"/>
          <w:lang w:val="pt-PT" w:eastAsia="en-GB"/>
        </w:rPr>
        <w:t>La forza del destino</w:t>
      </w:r>
      <w:r>
        <w:fldChar w:fldCharType="end"/>
      </w:r>
      <w:r w:rsidRPr="00951876">
        <w:rPr>
          <w:rFonts w:ascii="Times New Roman" w:eastAsia="Times New Roman" w:hAnsi="Times New Roman" w:cs="Times New Roman"/>
          <w:sz w:val="28"/>
          <w:szCs w:val="28"/>
          <w:lang w:val="pt-PT" w:eastAsia="en-GB"/>
        </w:rPr>
        <w:t xml:space="preserve">, </w:t>
      </w:r>
      <w:hyperlink r:id="rId18" w:tooltip="Rigoletto" w:history="1">
        <w:r w:rsidRPr="00951876">
          <w:rPr>
            <w:rFonts w:ascii="Times New Roman" w:eastAsia="Times New Roman" w:hAnsi="Times New Roman" w:cs="Times New Roman"/>
            <w:i/>
            <w:iCs/>
            <w:sz w:val="28"/>
            <w:szCs w:val="28"/>
            <w:lang w:val="pt-PT" w:eastAsia="en-GB"/>
          </w:rPr>
          <w:t>Rigoletto</w:t>
        </w:r>
      </w:hyperlink>
      <w:r w:rsidRPr="00951876">
        <w:rPr>
          <w:rFonts w:ascii="Times New Roman" w:eastAsia="Times New Roman" w:hAnsi="Times New Roman" w:cs="Times New Roman"/>
          <w:sz w:val="28"/>
          <w:szCs w:val="28"/>
          <w:lang w:val="pt-PT" w:eastAsia="en-GB"/>
        </w:rPr>
        <w:t xml:space="preserve">, Maddalenna; </w:t>
      </w:r>
      <w:r>
        <w:fldChar w:fldCharType="begin"/>
      </w:r>
      <w:r w:rsidRPr="00EB5DE7">
        <w:rPr>
          <w:lang w:val="pt-PT"/>
        </w:rPr>
        <w:instrText>HYPERLINK "https://ro.wikipedia.org/wiki/Otello" \o "Otello"</w:instrText>
      </w:r>
      <w:r>
        <w:fldChar w:fldCharType="separate"/>
      </w:r>
      <w:r w:rsidRPr="00951876">
        <w:rPr>
          <w:rFonts w:ascii="Times New Roman" w:eastAsia="Times New Roman" w:hAnsi="Times New Roman" w:cs="Times New Roman"/>
          <w:i/>
          <w:iCs/>
          <w:sz w:val="28"/>
          <w:szCs w:val="28"/>
          <w:lang w:val="pt-PT" w:eastAsia="en-GB"/>
        </w:rPr>
        <w:t>Otello</w:t>
      </w:r>
      <w:r>
        <w:fldChar w:fldCharType="end"/>
      </w:r>
      <w:r w:rsidRPr="00951876">
        <w:rPr>
          <w:rFonts w:ascii="Times New Roman" w:eastAsia="Times New Roman" w:hAnsi="Times New Roman" w:cs="Times New Roman"/>
          <w:sz w:val="28"/>
          <w:szCs w:val="28"/>
          <w:lang w:val="pt-PT" w:eastAsia="en-GB"/>
        </w:rPr>
        <w:t xml:space="preserve">, Emilia; </w:t>
      </w:r>
      <w:r>
        <w:fldChar w:fldCharType="begin"/>
      </w:r>
      <w:r w:rsidRPr="00EB5DE7">
        <w:rPr>
          <w:lang w:val="pt-PT"/>
        </w:rPr>
        <w:instrText>HYPERLINK "https://ro.wikipedia.org/wiki/Falstaff_%28Verdi%29" \o "Falstaff (Verdi)"</w:instrText>
      </w:r>
      <w:r>
        <w:fldChar w:fldCharType="separate"/>
      </w:r>
      <w:r w:rsidRPr="00951876">
        <w:rPr>
          <w:rFonts w:ascii="Times New Roman" w:eastAsia="Times New Roman" w:hAnsi="Times New Roman" w:cs="Times New Roman"/>
          <w:i/>
          <w:iCs/>
          <w:sz w:val="28"/>
          <w:szCs w:val="28"/>
          <w:lang w:val="pt-PT" w:eastAsia="en-GB"/>
        </w:rPr>
        <w:t>Falstaff</w:t>
      </w:r>
      <w:r>
        <w:fldChar w:fldCharType="end"/>
      </w:r>
      <w:r w:rsidRPr="00951876">
        <w:rPr>
          <w:rFonts w:ascii="Times New Roman" w:eastAsia="Times New Roman" w:hAnsi="Times New Roman" w:cs="Times New Roman"/>
          <w:sz w:val="28"/>
          <w:szCs w:val="28"/>
          <w:lang w:val="pt-PT" w:eastAsia="en-GB"/>
        </w:rPr>
        <w:t xml:space="preserve">, Mrs. Quickly – </w:t>
      </w:r>
      <w:r w:rsidR="00C10A6C">
        <w:rPr>
          <w:rFonts w:ascii="Times New Roman" w:eastAsia="Times New Roman" w:hAnsi="Times New Roman" w:cs="Times New Roman"/>
          <w:sz w:val="28"/>
          <w:szCs w:val="28"/>
          <w:lang w:val="pt-PT" w:eastAsia="en-GB"/>
        </w:rPr>
        <w:t xml:space="preserve">în studiu, </w:t>
      </w:r>
      <w:r>
        <w:lastRenderedPageBreak/>
        <w:fldChar w:fldCharType="begin"/>
      </w:r>
      <w:r w:rsidRPr="00EB5DE7">
        <w:rPr>
          <w:lang w:val="pt-PT"/>
        </w:rPr>
        <w:instrText>HYPERLINK "https://ro.wikipedia.org/wiki/Trubadurul" \o "Trubadurul"</w:instrText>
      </w:r>
      <w:r>
        <w:fldChar w:fldCharType="separate"/>
      </w:r>
      <w:r w:rsidRPr="00951876">
        <w:rPr>
          <w:rFonts w:ascii="Times New Roman" w:eastAsia="Times New Roman" w:hAnsi="Times New Roman" w:cs="Times New Roman"/>
          <w:i/>
          <w:iCs/>
          <w:sz w:val="28"/>
          <w:szCs w:val="28"/>
          <w:lang w:val="pt-PT" w:eastAsia="en-GB"/>
        </w:rPr>
        <w:t>Il trovatore</w:t>
      </w:r>
      <w:r>
        <w:fldChar w:fldCharType="end"/>
      </w:r>
      <w:r w:rsidRPr="00951876">
        <w:rPr>
          <w:rFonts w:ascii="Times New Roman" w:eastAsia="Times New Roman" w:hAnsi="Times New Roman" w:cs="Times New Roman"/>
          <w:sz w:val="28"/>
          <w:szCs w:val="28"/>
          <w:lang w:val="pt-PT" w:eastAsia="en-GB"/>
        </w:rPr>
        <w:t xml:space="preserve">, Azucena – în studiu; </w:t>
      </w:r>
      <w:r>
        <w:fldChar w:fldCharType="begin"/>
      </w:r>
      <w:r w:rsidRPr="00EB5DE7">
        <w:rPr>
          <w:lang w:val="pt-PT"/>
        </w:rPr>
        <w:instrText>HYPERLINK "https://ro.wikipedia.org/wiki/Traviata" \o "Traviata"</w:instrText>
      </w:r>
      <w:r>
        <w:fldChar w:fldCharType="separate"/>
      </w:r>
      <w:r w:rsidRPr="00951876">
        <w:rPr>
          <w:rFonts w:ascii="Times New Roman" w:eastAsia="Times New Roman" w:hAnsi="Times New Roman" w:cs="Times New Roman"/>
          <w:i/>
          <w:iCs/>
          <w:sz w:val="28"/>
          <w:szCs w:val="28"/>
          <w:lang w:val="pt-PT" w:eastAsia="en-GB"/>
        </w:rPr>
        <w:t>La traviata</w:t>
      </w:r>
      <w:r>
        <w:fldChar w:fldCharType="end"/>
      </w:r>
      <w:r w:rsidRPr="00951876">
        <w:rPr>
          <w:rFonts w:ascii="Times New Roman" w:eastAsia="Times New Roman" w:hAnsi="Times New Roman" w:cs="Times New Roman"/>
          <w:sz w:val="28"/>
          <w:szCs w:val="28"/>
          <w:lang w:val="pt-PT" w:eastAsia="en-GB"/>
        </w:rPr>
        <w:t xml:space="preserve">, Flora Bervoix; </w:t>
      </w:r>
      <w:r>
        <w:fldChar w:fldCharType="begin"/>
      </w:r>
      <w:r w:rsidRPr="00EB5DE7">
        <w:rPr>
          <w:lang w:val="pt-PT"/>
        </w:rPr>
        <w:instrText>HYPERLINK "https://ro.wikipedia.org/wiki/Bal_mascat" \o "Bal mascat"</w:instrText>
      </w:r>
      <w:r>
        <w:fldChar w:fldCharType="separate"/>
      </w:r>
      <w:r w:rsidRPr="00951876">
        <w:rPr>
          <w:rFonts w:ascii="Times New Roman" w:eastAsia="Times New Roman" w:hAnsi="Times New Roman" w:cs="Times New Roman"/>
          <w:i/>
          <w:iCs/>
          <w:sz w:val="28"/>
          <w:szCs w:val="28"/>
          <w:lang w:val="pt-PT" w:eastAsia="en-GB"/>
        </w:rPr>
        <w:t>Un ballo in maschera</w:t>
      </w:r>
      <w:r>
        <w:fldChar w:fldCharType="end"/>
      </w:r>
      <w:r w:rsidRPr="00951876">
        <w:rPr>
          <w:rFonts w:ascii="Times New Roman" w:eastAsia="Times New Roman" w:hAnsi="Times New Roman" w:cs="Times New Roman"/>
          <w:i/>
          <w:iCs/>
          <w:sz w:val="28"/>
          <w:szCs w:val="28"/>
          <w:lang w:val="pt-PT" w:eastAsia="en-GB"/>
        </w:rPr>
        <w:t>, Ulrica.</w:t>
      </w:r>
    </w:p>
    <w:p w14:paraId="52966E21"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19" w:tooltip="Gaetano Donizetti" w:history="1">
        <w:r w:rsidRPr="00951876">
          <w:rPr>
            <w:rFonts w:ascii="Times New Roman" w:eastAsia="Times New Roman" w:hAnsi="Times New Roman" w:cs="Times New Roman"/>
            <w:i/>
            <w:iCs/>
            <w:sz w:val="28"/>
            <w:szCs w:val="28"/>
            <w:lang w:val="pt-PT" w:eastAsia="en-GB"/>
          </w:rPr>
          <w:t>G. Donizetti</w:t>
        </w:r>
      </w:hyperlink>
      <w:r w:rsidRPr="00951876">
        <w:rPr>
          <w:rFonts w:ascii="Times New Roman" w:eastAsia="Times New Roman" w:hAnsi="Times New Roman" w:cs="Times New Roman"/>
          <w:i/>
          <w:iCs/>
          <w:sz w:val="28"/>
          <w:szCs w:val="28"/>
          <w:lang w:val="pt-PT" w:eastAsia="en-GB"/>
        </w:rPr>
        <w:t xml:space="preserve"> - </w:t>
      </w:r>
      <w:hyperlink r:id="rId20" w:tooltip="Roberto Devereux" w:history="1">
        <w:r w:rsidRPr="00951876">
          <w:rPr>
            <w:rFonts w:ascii="Times New Roman" w:eastAsia="Times New Roman" w:hAnsi="Times New Roman" w:cs="Times New Roman"/>
            <w:i/>
            <w:iCs/>
            <w:sz w:val="28"/>
            <w:szCs w:val="28"/>
            <w:lang w:val="pt-PT" w:eastAsia="en-GB"/>
          </w:rPr>
          <w:t>Roberto Devereux</w:t>
        </w:r>
      </w:hyperlink>
      <w:r w:rsidRPr="00951876">
        <w:rPr>
          <w:rFonts w:ascii="Times New Roman" w:eastAsia="Times New Roman" w:hAnsi="Times New Roman" w:cs="Times New Roman"/>
          <w:i/>
          <w:iCs/>
          <w:sz w:val="28"/>
          <w:szCs w:val="28"/>
          <w:lang w:val="pt-PT" w:eastAsia="en-GB"/>
        </w:rPr>
        <w:t>, Sara.</w:t>
      </w:r>
    </w:p>
    <w:p w14:paraId="700BCE0A"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21" w:tooltip="Giacomo Puccini" w:history="1">
        <w:r w:rsidRPr="00951876">
          <w:rPr>
            <w:rFonts w:ascii="Times New Roman" w:eastAsia="Times New Roman" w:hAnsi="Times New Roman" w:cs="Times New Roman"/>
            <w:i/>
            <w:iCs/>
            <w:sz w:val="28"/>
            <w:szCs w:val="28"/>
            <w:lang w:val="pt-PT" w:eastAsia="en-GB"/>
          </w:rPr>
          <w:t>G. Puccini</w:t>
        </w:r>
      </w:hyperlink>
      <w:r w:rsidRPr="00951876">
        <w:rPr>
          <w:rFonts w:ascii="Times New Roman" w:eastAsia="Times New Roman" w:hAnsi="Times New Roman" w:cs="Times New Roman"/>
          <w:i/>
          <w:iCs/>
          <w:sz w:val="28"/>
          <w:szCs w:val="28"/>
          <w:lang w:val="pt-PT" w:eastAsia="en-GB"/>
        </w:rPr>
        <w:t xml:space="preserve"> - </w:t>
      </w:r>
      <w:hyperlink r:id="rId22" w:tooltip="Madama Butterfly" w:history="1">
        <w:r w:rsidRPr="00951876">
          <w:rPr>
            <w:rFonts w:ascii="Times New Roman" w:eastAsia="Times New Roman" w:hAnsi="Times New Roman" w:cs="Times New Roman"/>
            <w:i/>
            <w:iCs/>
            <w:sz w:val="28"/>
            <w:szCs w:val="28"/>
            <w:lang w:val="pt-PT" w:eastAsia="en-GB"/>
          </w:rPr>
          <w:t>Madama Butterfly</w:t>
        </w:r>
      </w:hyperlink>
      <w:r w:rsidRPr="00951876">
        <w:rPr>
          <w:rFonts w:ascii="Times New Roman" w:eastAsia="Times New Roman" w:hAnsi="Times New Roman" w:cs="Times New Roman"/>
          <w:i/>
          <w:iCs/>
          <w:sz w:val="28"/>
          <w:szCs w:val="28"/>
          <w:lang w:val="pt-PT" w:eastAsia="en-GB"/>
        </w:rPr>
        <w:t xml:space="preserve">, Suzuki; </w:t>
      </w:r>
      <w:r>
        <w:fldChar w:fldCharType="begin"/>
      </w:r>
      <w:r w:rsidRPr="00EB5DE7">
        <w:rPr>
          <w:lang w:val="pt-PT"/>
        </w:rPr>
        <w:instrText>HYPERLINK "https://ro.wikipedia.org/w/index.php?title=Suor_Angelica&amp;action=edit&amp;redlink=1" \o "Suor Angelica — pagină inexistentă"</w:instrText>
      </w:r>
      <w:r>
        <w:fldChar w:fldCharType="separate"/>
      </w:r>
      <w:r w:rsidRPr="00951876">
        <w:rPr>
          <w:rFonts w:ascii="Times New Roman" w:eastAsia="Times New Roman" w:hAnsi="Times New Roman" w:cs="Times New Roman"/>
          <w:i/>
          <w:iCs/>
          <w:sz w:val="28"/>
          <w:szCs w:val="28"/>
          <w:lang w:val="pt-PT" w:eastAsia="en-GB"/>
        </w:rPr>
        <w:t>Suor Angelica</w:t>
      </w:r>
      <w:r>
        <w:fldChar w:fldCharType="end"/>
      </w:r>
      <w:r w:rsidRPr="00951876">
        <w:rPr>
          <w:rFonts w:ascii="Times New Roman" w:eastAsia="Times New Roman" w:hAnsi="Times New Roman" w:cs="Times New Roman"/>
          <w:iCs/>
          <w:sz w:val="28"/>
          <w:szCs w:val="28"/>
          <w:lang w:val="pt-PT" w:eastAsia="en-GB"/>
        </w:rPr>
        <w:t>, Zia Principessa</w:t>
      </w:r>
      <w:r w:rsidRPr="00951876">
        <w:rPr>
          <w:rFonts w:ascii="Times New Roman" w:eastAsia="Times New Roman" w:hAnsi="Times New Roman" w:cs="Times New Roman"/>
          <w:i/>
          <w:iCs/>
          <w:sz w:val="28"/>
          <w:szCs w:val="28"/>
          <w:lang w:val="pt-PT" w:eastAsia="en-GB"/>
        </w:rPr>
        <w:t>.</w:t>
      </w:r>
    </w:p>
    <w:p w14:paraId="0FEC3E9C"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23" w:tooltip="Pietro Mascagni" w:history="1">
        <w:r w:rsidRPr="00951876">
          <w:rPr>
            <w:rFonts w:ascii="Times New Roman" w:eastAsia="Times New Roman" w:hAnsi="Times New Roman" w:cs="Times New Roman"/>
            <w:sz w:val="28"/>
            <w:szCs w:val="28"/>
            <w:lang w:val="pt-PT" w:eastAsia="en-GB"/>
          </w:rPr>
          <w:t>P. Mascagni</w:t>
        </w:r>
      </w:hyperlink>
      <w:r w:rsidRPr="00951876">
        <w:rPr>
          <w:rFonts w:ascii="Times New Roman" w:eastAsia="Times New Roman" w:hAnsi="Times New Roman" w:cs="Times New Roman"/>
          <w:sz w:val="28"/>
          <w:szCs w:val="28"/>
          <w:lang w:val="pt-PT" w:eastAsia="en-GB"/>
        </w:rPr>
        <w:t xml:space="preserve"> - </w:t>
      </w:r>
      <w:hyperlink r:id="rId24" w:tooltip="Cavaleria rusticană" w:history="1">
        <w:r w:rsidRPr="00951876">
          <w:rPr>
            <w:rFonts w:ascii="Times New Roman" w:eastAsia="Times New Roman" w:hAnsi="Times New Roman" w:cs="Times New Roman"/>
            <w:i/>
            <w:iCs/>
            <w:sz w:val="28"/>
            <w:szCs w:val="28"/>
            <w:lang w:val="pt-PT" w:eastAsia="en-GB"/>
          </w:rPr>
          <w:t>Cavalleria rusticana</w:t>
        </w:r>
      </w:hyperlink>
      <w:r w:rsidRPr="00951876">
        <w:rPr>
          <w:rFonts w:ascii="Times New Roman" w:eastAsia="Times New Roman" w:hAnsi="Times New Roman" w:cs="Times New Roman"/>
          <w:sz w:val="28"/>
          <w:szCs w:val="28"/>
          <w:lang w:val="pt-PT" w:eastAsia="en-GB"/>
        </w:rPr>
        <w:t>, Lola și Lucia.</w:t>
      </w:r>
    </w:p>
    <w:p w14:paraId="752AAC94"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25" w:tooltip="Georges Bizet" w:history="1">
        <w:r w:rsidRPr="001D4EA2">
          <w:rPr>
            <w:rFonts w:ascii="Times New Roman" w:eastAsia="Times New Roman" w:hAnsi="Times New Roman" w:cs="Times New Roman"/>
            <w:sz w:val="28"/>
            <w:szCs w:val="28"/>
            <w:lang w:eastAsia="en-GB"/>
          </w:rPr>
          <w:t>G. Bizet</w:t>
        </w:r>
      </w:hyperlink>
      <w:r w:rsidRPr="001D4EA2">
        <w:rPr>
          <w:rFonts w:ascii="Times New Roman" w:eastAsia="Times New Roman" w:hAnsi="Times New Roman" w:cs="Times New Roman"/>
          <w:sz w:val="28"/>
          <w:szCs w:val="28"/>
          <w:lang w:eastAsia="en-GB"/>
        </w:rPr>
        <w:t xml:space="preserve"> - </w:t>
      </w:r>
      <w:hyperlink r:id="rId26" w:tooltip="Carmen (operă)" w:history="1">
        <w:r w:rsidRPr="001D4EA2">
          <w:rPr>
            <w:rFonts w:ascii="Times New Roman" w:eastAsia="Times New Roman" w:hAnsi="Times New Roman" w:cs="Times New Roman"/>
            <w:i/>
            <w:iCs/>
            <w:sz w:val="28"/>
            <w:szCs w:val="28"/>
            <w:lang w:eastAsia="en-GB"/>
          </w:rPr>
          <w:t>Carmen</w:t>
        </w:r>
      </w:hyperlink>
      <w:r w:rsidRPr="001D4EA2">
        <w:rPr>
          <w:rFonts w:ascii="Times New Roman" w:eastAsia="Times New Roman" w:hAnsi="Times New Roman" w:cs="Times New Roman"/>
          <w:sz w:val="28"/>
          <w:szCs w:val="28"/>
          <w:lang w:eastAsia="en-GB"/>
        </w:rPr>
        <w:t>, Carmen.</w:t>
      </w:r>
    </w:p>
    <w:p w14:paraId="012B95AB"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27" w:tooltip="Piotr Ilici Ceaikovski" w:history="1">
        <w:r w:rsidRPr="001D4EA2">
          <w:rPr>
            <w:rFonts w:ascii="Times New Roman" w:eastAsia="Times New Roman" w:hAnsi="Times New Roman" w:cs="Times New Roman"/>
            <w:sz w:val="28"/>
            <w:szCs w:val="28"/>
            <w:lang w:eastAsia="en-GB"/>
          </w:rPr>
          <w:t xml:space="preserve">P.I. </w:t>
        </w:r>
        <w:proofErr w:type="spellStart"/>
        <w:r w:rsidRPr="001D4EA2">
          <w:rPr>
            <w:rFonts w:ascii="Times New Roman" w:eastAsia="Times New Roman" w:hAnsi="Times New Roman" w:cs="Times New Roman"/>
            <w:sz w:val="28"/>
            <w:szCs w:val="28"/>
            <w:lang w:eastAsia="en-GB"/>
          </w:rPr>
          <w:t>Ceaiskovski</w:t>
        </w:r>
        <w:proofErr w:type="spellEnd"/>
      </w:hyperlink>
      <w:r w:rsidRPr="001D4EA2">
        <w:rPr>
          <w:rFonts w:ascii="Times New Roman" w:eastAsia="Times New Roman" w:hAnsi="Times New Roman" w:cs="Times New Roman"/>
          <w:sz w:val="28"/>
          <w:szCs w:val="28"/>
          <w:lang w:eastAsia="en-GB"/>
        </w:rPr>
        <w:t xml:space="preserve"> - </w:t>
      </w:r>
      <w:hyperlink r:id="rId28" w:tooltip="Evgheni Oneghin" w:history="1">
        <w:proofErr w:type="spellStart"/>
        <w:r w:rsidRPr="001D4EA2">
          <w:rPr>
            <w:rFonts w:ascii="Times New Roman" w:eastAsia="Times New Roman" w:hAnsi="Times New Roman" w:cs="Times New Roman"/>
            <w:i/>
            <w:iCs/>
            <w:sz w:val="28"/>
            <w:szCs w:val="28"/>
            <w:lang w:eastAsia="en-GB"/>
          </w:rPr>
          <w:t>Evgheni</w:t>
        </w:r>
        <w:proofErr w:type="spellEnd"/>
        <w:r w:rsidRPr="001D4EA2">
          <w:rPr>
            <w:rFonts w:ascii="Times New Roman" w:eastAsia="Times New Roman" w:hAnsi="Times New Roman" w:cs="Times New Roman"/>
            <w:i/>
            <w:iCs/>
            <w:sz w:val="28"/>
            <w:szCs w:val="28"/>
            <w:lang w:eastAsia="en-GB"/>
          </w:rPr>
          <w:t xml:space="preserve"> Oneghin</w:t>
        </w:r>
      </w:hyperlink>
      <w:r w:rsidRPr="001D4EA2">
        <w:rPr>
          <w:rFonts w:ascii="Times New Roman" w:eastAsia="Times New Roman" w:hAnsi="Times New Roman" w:cs="Times New Roman"/>
          <w:sz w:val="28"/>
          <w:szCs w:val="28"/>
          <w:lang w:eastAsia="en-GB"/>
        </w:rPr>
        <w:t xml:space="preserve">, Olga, Larina </w:t>
      </w:r>
      <w:proofErr w:type="spellStart"/>
      <w:r w:rsidRPr="001D4EA2">
        <w:rPr>
          <w:rFonts w:ascii="Times New Roman" w:eastAsia="Times New Roman" w:hAnsi="Times New Roman" w:cs="Times New Roman"/>
          <w:sz w:val="28"/>
          <w:szCs w:val="28"/>
          <w:lang w:eastAsia="en-GB"/>
        </w:rPr>
        <w:t>și</w:t>
      </w:r>
      <w:proofErr w:type="spellEnd"/>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Filipijewna</w:t>
      </w:r>
      <w:proofErr w:type="spellEnd"/>
      <w:r w:rsidRPr="001D4EA2">
        <w:rPr>
          <w:rFonts w:ascii="Times New Roman" w:eastAsia="Times New Roman" w:hAnsi="Times New Roman" w:cs="Times New Roman"/>
          <w:sz w:val="28"/>
          <w:szCs w:val="28"/>
          <w:lang w:eastAsia="en-GB"/>
        </w:rPr>
        <w:t xml:space="preserve">; </w:t>
      </w:r>
      <w:hyperlink r:id="rId29" w:tooltip="Pique Dame — pagină inexistentă" w:history="1">
        <w:r w:rsidRPr="001D4EA2">
          <w:rPr>
            <w:rFonts w:ascii="Times New Roman" w:eastAsia="Times New Roman" w:hAnsi="Times New Roman" w:cs="Times New Roman"/>
            <w:i/>
            <w:iCs/>
            <w:sz w:val="28"/>
            <w:szCs w:val="28"/>
            <w:lang w:eastAsia="en-GB"/>
          </w:rPr>
          <w:t>Pique Dame</w:t>
        </w:r>
      </w:hyperlink>
      <w:r w:rsidRPr="001D4EA2">
        <w:rPr>
          <w:rFonts w:ascii="Times New Roman" w:eastAsia="Times New Roman" w:hAnsi="Times New Roman" w:cs="Times New Roman"/>
          <w:sz w:val="28"/>
          <w:szCs w:val="28"/>
          <w:lang w:eastAsia="en-GB"/>
        </w:rPr>
        <w:t xml:space="preserve">, Polina, Principessa </w:t>
      </w:r>
      <w:proofErr w:type="spellStart"/>
      <w:r w:rsidRPr="001D4EA2">
        <w:rPr>
          <w:rFonts w:ascii="Times New Roman" w:eastAsia="Times New Roman" w:hAnsi="Times New Roman" w:cs="Times New Roman"/>
          <w:sz w:val="28"/>
          <w:szCs w:val="28"/>
          <w:lang w:eastAsia="en-GB"/>
        </w:rPr>
        <w:t>și</w:t>
      </w:r>
      <w:proofErr w:type="spellEnd"/>
      <w:r w:rsidRPr="001D4EA2">
        <w:rPr>
          <w:rFonts w:ascii="Times New Roman" w:eastAsia="Times New Roman" w:hAnsi="Times New Roman" w:cs="Times New Roman"/>
          <w:sz w:val="28"/>
          <w:szCs w:val="28"/>
          <w:lang w:eastAsia="en-GB"/>
        </w:rPr>
        <w:t xml:space="preserve"> Guvernanta.</w:t>
      </w:r>
    </w:p>
    <w:p w14:paraId="001963D1"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30" w:tooltip="Vincenzo Bellini" w:history="1">
        <w:r w:rsidRPr="00951876">
          <w:rPr>
            <w:rFonts w:ascii="Times New Roman" w:eastAsia="Times New Roman" w:hAnsi="Times New Roman" w:cs="Times New Roman"/>
            <w:sz w:val="28"/>
            <w:szCs w:val="28"/>
            <w:lang w:val="pt-PT" w:eastAsia="en-GB"/>
          </w:rPr>
          <w:t>V. Bellini</w:t>
        </w:r>
      </w:hyperlink>
      <w:r w:rsidRPr="00951876">
        <w:rPr>
          <w:rFonts w:ascii="Times New Roman" w:eastAsia="Times New Roman" w:hAnsi="Times New Roman" w:cs="Times New Roman"/>
          <w:sz w:val="28"/>
          <w:szCs w:val="28"/>
          <w:lang w:val="pt-PT" w:eastAsia="en-GB"/>
        </w:rPr>
        <w:t xml:space="preserve"> - </w:t>
      </w:r>
      <w:hyperlink r:id="rId31" w:tooltip="Norma (operă)" w:history="1">
        <w:r w:rsidRPr="00951876">
          <w:rPr>
            <w:rFonts w:ascii="Times New Roman" w:eastAsia="Times New Roman" w:hAnsi="Times New Roman" w:cs="Times New Roman"/>
            <w:i/>
            <w:iCs/>
            <w:sz w:val="28"/>
            <w:szCs w:val="28"/>
            <w:lang w:val="pt-PT" w:eastAsia="en-GB"/>
          </w:rPr>
          <w:t>Norma</w:t>
        </w:r>
      </w:hyperlink>
      <w:r w:rsidRPr="00951876">
        <w:rPr>
          <w:rFonts w:ascii="Times New Roman" w:eastAsia="Times New Roman" w:hAnsi="Times New Roman" w:cs="Times New Roman"/>
          <w:sz w:val="28"/>
          <w:szCs w:val="28"/>
          <w:lang w:val="pt-PT" w:eastAsia="en-GB"/>
        </w:rPr>
        <w:t xml:space="preserve">, Adalgisa; </w:t>
      </w:r>
      <w:r>
        <w:fldChar w:fldCharType="begin"/>
      </w:r>
      <w:r w:rsidRPr="00EB5DE7">
        <w:rPr>
          <w:lang w:val="pt-PT"/>
        </w:rPr>
        <w:instrText>HYPERLINK "https://ro.wikipedia.org/wiki/Somnambula" \o "Somnambula"</w:instrText>
      </w:r>
      <w:r>
        <w:fldChar w:fldCharType="separate"/>
      </w:r>
      <w:r w:rsidRPr="00951876">
        <w:rPr>
          <w:rFonts w:ascii="Times New Roman" w:eastAsia="Times New Roman" w:hAnsi="Times New Roman" w:cs="Times New Roman"/>
          <w:i/>
          <w:iCs/>
          <w:sz w:val="28"/>
          <w:szCs w:val="28"/>
          <w:lang w:val="pt-PT" w:eastAsia="en-GB"/>
        </w:rPr>
        <w:t>La sonnambula</w:t>
      </w:r>
      <w:r>
        <w:fldChar w:fldCharType="end"/>
      </w:r>
      <w:r w:rsidRPr="00951876">
        <w:rPr>
          <w:rFonts w:ascii="Times New Roman" w:eastAsia="Times New Roman" w:hAnsi="Times New Roman" w:cs="Times New Roman"/>
          <w:sz w:val="28"/>
          <w:szCs w:val="28"/>
          <w:lang w:val="pt-PT" w:eastAsia="en-GB"/>
        </w:rPr>
        <w:t>, Terresa.</w:t>
      </w:r>
    </w:p>
    <w:p w14:paraId="69170039" w14:textId="02079E16"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32" w:tooltip="Jules Massenet" w:history="1">
        <w:r w:rsidRPr="001D4EA2">
          <w:rPr>
            <w:rFonts w:ascii="Times New Roman" w:eastAsia="Times New Roman" w:hAnsi="Times New Roman" w:cs="Times New Roman"/>
            <w:sz w:val="28"/>
            <w:szCs w:val="28"/>
            <w:lang w:eastAsia="en-GB"/>
          </w:rPr>
          <w:t>J. Massenet</w:t>
        </w:r>
      </w:hyperlink>
      <w:r w:rsidRPr="001D4EA2">
        <w:rPr>
          <w:rFonts w:ascii="Times New Roman" w:eastAsia="Times New Roman" w:hAnsi="Times New Roman" w:cs="Times New Roman"/>
          <w:sz w:val="28"/>
          <w:szCs w:val="28"/>
          <w:lang w:eastAsia="en-GB"/>
        </w:rPr>
        <w:t xml:space="preserve"> -</w:t>
      </w:r>
      <w:r w:rsidR="00951876">
        <w:rPr>
          <w:rFonts w:ascii="Times New Roman" w:eastAsia="Times New Roman" w:hAnsi="Times New Roman" w:cs="Times New Roman"/>
          <w:sz w:val="28"/>
          <w:szCs w:val="28"/>
          <w:lang w:eastAsia="en-GB"/>
        </w:rPr>
        <w:t xml:space="preserve"> </w:t>
      </w:r>
      <w:hyperlink r:id="rId33" w:tooltip="Manon — pagină inexistentă" w:history="1">
        <w:r w:rsidRPr="001D4EA2">
          <w:rPr>
            <w:rFonts w:ascii="Times New Roman" w:eastAsia="Times New Roman" w:hAnsi="Times New Roman" w:cs="Times New Roman"/>
            <w:i/>
            <w:iCs/>
            <w:sz w:val="28"/>
            <w:szCs w:val="28"/>
            <w:lang w:eastAsia="en-GB"/>
          </w:rPr>
          <w:t>Manon</w:t>
        </w:r>
      </w:hyperlink>
      <w:r w:rsidRPr="001D4EA2">
        <w:rPr>
          <w:rFonts w:ascii="Times New Roman" w:eastAsia="Times New Roman" w:hAnsi="Times New Roman" w:cs="Times New Roman"/>
          <w:i/>
          <w:iCs/>
          <w:sz w:val="28"/>
          <w:szCs w:val="28"/>
          <w:lang w:eastAsia="en-GB"/>
        </w:rPr>
        <w:t xml:space="preserve">, </w:t>
      </w:r>
      <w:r w:rsidRPr="001D4EA2">
        <w:rPr>
          <w:rFonts w:ascii="Times New Roman" w:eastAsia="Times New Roman" w:hAnsi="Times New Roman" w:cs="Times New Roman"/>
          <w:iCs/>
          <w:sz w:val="28"/>
          <w:szCs w:val="28"/>
          <w:lang w:eastAsia="en-GB"/>
        </w:rPr>
        <w:t>Rousette</w:t>
      </w:r>
      <w:r w:rsidRPr="001D4EA2">
        <w:rPr>
          <w:rFonts w:ascii="Times New Roman" w:eastAsia="Times New Roman" w:hAnsi="Times New Roman" w:cs="Times New Roman"/>
          <w:i/>
          <w:iCs/>
          <w:sz w:val="28"/>
          <w:szCs w:val="28"/>
          <w:lang w:eastAsia="en-GB"/>
        </w:rPr>
        <w:t>.</w:t>
      </w:r>
    </w:p>
    <w:p w14:paraId="327071FF"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34" w:tooltip="Charles Gounod" w:history="1">
        <w:r w:rsidRPr="00057A3E">
          <w:rPr>
            <w:rFonts w:ascii="Times New Roman" w:eastAsia="Times New Roman" w:hAnsi="Times New Roman" w:cs="Times New Roman"/>
            <w:iCs/>
            <w:sz w:val="28"/>
            <w:szCs w:val="28"/>
            <w:lang w:val="de-DE" w:eastAsia="en-GB"/>
          </w:rPr>
          <w:t>Ch. Gounod</w:t>
        </w:r>
      </w:hyperlink>
      <w:r w:rsidRPr="001D4EA2">
        <w:rPr>
          <w:rFonts w:ascii="Times New Roman" w:eastAsia="Times New Roman" w:hAnsi="Times New Roman" w:cs="Times New Roman"/>
          <w:i/>
          <w:iCs/>
          <w:sz w:val="28"/>
          <w:szCs w:val="28"/>
          <w:lang w:val="de-DE" w:eastAsia="en-GB"/>
        </w:rPr>
        <w:t xml:space="preserve"> - </w:t>
      </w:r>
      <w:hyperlink r:id="rId35" w:tooltip="Faust (operă)" w:history="1">
        <w:r w:rsidRPr="001D4EA2">
          <w:rPr>
            <w:rFonts w:ascii="Times New Roman" w:eastAsia="Times New Roman" w:hAnsi="Times New Roman" w:cs="Times New Roman"/>
            <w:i/>
            <w:iCs/>
            <w:sz w:val="28"/>
            <w:szCs w:val="28"/>
            <w:lang w:val="de-DE" w:eastAsia="en-GB"/>
          </w:rPr>
          <w:t>Faust</w:t>
        </w:r>
      </w:hyperlink>
      <w:r w:rsidRPr="001D4EA2">
        <w:rPr>
          <w:rFonts w:ascii="Times New Roman" w:eastAsia="Times New Roman" w:hAnsi="Times New Roman" w:cs="Times New Roman"/>
          <w:i/>
          <w:iCs/>
          <w:sz w:val="28"/>
          <w:szCs w:val="28"/>
          <w:lang w:val="de-DE" w:eastAsia="en-GB"/>
        </w:rPr>
        <w:t xml:space="preserve">, </w:t>
      </w:r>
      <w:r w:rsidRPr="001D4EA2">
        <w:rPr>
          <w:rFonts w:ascii="Times New Roman" w:eastAsia="Times New Roman" w:hAnsi="Times New Roman" w:cs="Times New Roman"/>
          <w:iCs/>
          <w:sz w:val="28"/>
          <w:szCs w:val="28"/>
          <w:lang w:val="de-DE" w:eastAsia="en-GB"/>
        </w:rPr>
        <w:t>Marthe Schwertleine</w:t>
      </w:r>
      <w:r w:rsidRPr="001D4EA2">
        <w:rPr>
          <w:rFonts w:ascii="Times New Roman" w:eastAsia="Times New Roman" w:hAnsi="Times New Roman" w:cs="Times New Roman"/>
          <w:i/>
          <w:iCs/>
          <w:sz w:val="28"/>
          <w:szCs w:val="28"/>
          <w:lang w:val="de-DE" w:eastAsia="en-GB"/>
        </w:rPr>
        <w:t xml:space="preserve">; </w:t>
      </w:r>
      <w:hyperlink r:id="rId36" w:tooltip="Romeo et Juliette — pagină inexistentă" w:history="1">
        <w:r w:rsidRPr="001D4EA2">
          <w:rPr>
            <w:rFonts w:ascii="Times New Roman" w:eastAsia="Times New Roman" w:hAnsi="Times New Roman" w:cs="Times New Roman"/>
            <w:i/>
            <w:iCs/>
            <w:sz w:val="28"/>
            <w:szCs w:val="28"/>
            <w:lang w:val="de-DE" w:eastAsia="en-GB"/>
          </w:rPr>
          <w:t>Romeo et Juliette</w:t>
        </w:r>
      </w:hyperlink>
      <w:r w:rsidRPr="001D4EA2">
        <w:rPr>
          <w:rFonts w:ascii="Times New Roman" w:eastAsia="Times New Roman" w:hAnsi="Times New Roman" w:cs="Times New Roman"/>
          <w:i/>
          <w:iCs/>
          <w:sz w:val="28"/>
          <w:szCs w:val="28"/>
          <w:lang w:val="de-DE" w:eastAsia="en-GB"/>
        </w:rPr>
        <w:t xml:space="preserve">, </w:t>
      </w:r>
      <w:r w:rsidRPr="001D4EA2">
        <w:rPr>
          <w:rFonts w:ascii="Times New Roman" w:eastAsia="Times New Roman" w:hAnsi="Times New Roman" w:cs="Times New Roman"/>
          <w:iCs/>
          <w:sz w:val="28"/>
          <w:szCs w:val="28"/>
          <w:lang w:val="de-DE" w:eastAsia="en-GB"/>
        </w:rPr>
        <w:t>Gertrude</w:t>
      </w:r>
      <w:r w:rsidRPr="001D4EA2">
        <w:rPr>
          <w:rFonts w:ascii="Times New Roman" w:eastAsia="Times New Roman" w:hAnsi="Times New Roman" w:cs="Times New Roman"/>
          <w:i/>
          <w:iCs/>
          <w:sz w:val="28"/>
          <w:szCs w:val="28"/>
          <w:lang w:val="de-DE" w:eastAsia="en-GB"/>
        </w:rPr>
        <w:t>.</w:t>
      </w:r>
    </w:p>
    <w:p w14:paraId="1ED20474" w14:textId="77777777" w:rsidR="006B559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37" w:tooltip="Gaetano Donizetti" w:history="1">
        <w:r w:rsidRPr="00951876">
          <w:rPr>
            <w:rFonts w:ascii="Times New Roman" w:eastAsia="Times New Roman" w:hAnsi="Times New Roman" w:cs="Times New Roman"/>
            <w:sz w:val="28"/>
            <w:szCs w:val="28"/>
            <w:lang w:val="pt-PT" w:eastAsia="en-GB"/>
          </w:rPr>
          <w:t>G. Donizetti</w:t>
        </w:r>
      </w:hyperlink>
      <w:r w:rsidRPr="00951876">
        <w:rPr>
          <w:rFonts w:ascii="Times New Roman" w:eastAsia="Times New Roman" w:hAnsi="Times New Roman" w:cs="Times New Roman"/>
          <w:sz w:val="28"/>
          <w:szCs w:val="28"/>
          <w:lang w:val="pt-PT" w:eastAsia="en-GB"/>
        </w:rPr>
        <w:t xml:space="preserve"> - </w:t>
      </w:r>
      <w:hyperlink r:id="rId38" w:tooltip="Fiica regimentului" w:history="1">
        <w:r w:rsidRPr="00951876">
          <w:rPr>
            <w:rFonts w:ascii="Times New Roman" w:eastAsia="Times New Roman" w:hAnsi="Times New Roman" w:cs="Times New Roman"/>
            <w:i/>
            <w:iCs/>
            <w:sz w:val="28"/>
            <w:szCs w:val="28"/>
            <w:lang w:val="pt-PT" w:eastAsia="en-GB"/>
          </w:rPr>
          <w:t>La Fille du Regiment</w:t>
        </w:r>
      </w:hyperlink>
      <w:r w:rsidRPr="00951876">
        <w:rPr>
          <w:rFonts w:ascii="Times New Roman" w:eastAsia="Times New Roman" w:hAnsi="Times New Roman" w:cs="Times New Roman"/>
          <w:sz w:val="28"/>
          <w:szCs w:val="28"/>
          <w:lang w:val="pt-PT" w:eastAsia="en-GB"/>
        </w:rPr>
        <w:t>, La Marquise de Berkenfield.</w:t>
      </w:r>
    </w:p>
    <w:p w14:paraId="48614770" w14:textId="4B092F90" w:rsidR="00C64B3B" w:rsidRPr="00951876" w:rsidRDefault="00C64B3B"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r>
        <w:rPr>
          <w:rFonts w:ascii="Times New Roman" w:eastAsia="Times New Roman" w:hAnsi="Times New Roman" w:cs="Times New Roman"/>
          <w:sz w:val="28"/>
          <w:szCs w:val="28"/>
          <w:lang w:val="pt-PT" w:eastAsia="en-GB"/>
        </w:rPr>
        <w:t xml:space="preserve">U. Giordano – </w:t>
      </w:r>
      <w:r w:rsidRPr="00C64B3B">
        <w:rPr>
          <w:rFonts w:ascii="Times New Roman" w:eastAsia="Times New Roman" w:hAnsi="Times New Roman" w:cs="Times New Roman"/>
          <w:i/>
          <w:iCs/>
          <w:sz w:val="28"/>
          <w:szCs w:val="28"/>
          <w:lang w:val="pt-PT" w:eastAsia="en-GB"/>
        </w:rPr>
        <w:t>Andrea Chenier</w:t>
      </w:r>
      <w:r>
        <w:rPr>
          <w:rFonts w:ascii="Times New Roman" w:eastAsia="Times New Roman" w:hAnsi="Times New Roman" w:cs="Times New Roman"/>
          <w:sz w:val="28"/>
          <w:szCs w:val="28"/>
          <w:lang w:val="pt-PT" w:eastAsia="en-GB"/>
        </w:rPr>
        <w:t>, Contessa de Coigny</w:t>
      </w:r>
    </w:p>
    <w:p w14:paraId="7A018E2F"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39" w:tooltip="Modest Petrovici Musorgski" w:history="1">
        <w:r w:rsidRPr="001D4EA2">
          <w:rPr>
            <w:rFonts w:ascii="Times New Roman" w:eastAsia="Times New Roman" w:hAnsi="Times New Roman" w:cs="Times New Roman"/>
            <w:sz w:val="28"/>
            <w:szCs w:val="28"/>
            <w:lang w:eastAsia="en-GB"/>
          </w:rPr>
          <w:t xml:space="preserve">M. </w:t>
        </w:r>
        <w:proofErr w:type="spellStart"/>
        <w:r w:rsidRPr="001D4EA2">
          <w:rPr>
            <w:rFonts w:ascii="Times New Roman" w:eastAsia="Times New Roman" w:hAnsi="Times New Roman" w:cs="Times New Roman"/>
            <w:sz w:val="28"/>
            <w:szCs w:val="28"/>
            <w:lang w:eastAsia="en-GB"/>
          </w:rPr>
          <w:t>Musorgski</w:t>
        </w:r>
        <w:proofErr w:type="spellEnd"/>
      </w:hyperlink>
      <w:r w:rsidRPr="001D4EA2">
        <w:rPr>
          <w:rFonts w:ascii="Times New Roman" w:eastAsia="Times New Roman" w:hAnsi="Times New Roman" w:cs="Times New Roman"/>
          <w:sz w:val="28"/>
          <w:szCs w:val="28"/>
          <w:lang w:eastAsia="en-GB"/>
        </w:rPr>
        <w:t xml:space="preserve"> - </w:t>
      </w:r>
      <w:hyperlink r:id="rId40" w:tooltip="Boris Godunov" w:history="1">
        <w:r w:rsidRPr="001D4EA2">
          <w:rPr>
            <w:rFonts w:ascii="Times New Roman" w:eastAsia="Times New Roman" w:hAnsi="Times New Roman" w:cs="Times New Roman"/>
            <w:i/>
            <w:iCs/>
            <w:sz w:val="28"/>
            <w:szCs w:val="28"/>
            <w:lang w:eastAsia="en-GB"/>
          </w:rPr>
          <w:t>Boris Godunov</w:t>
        </w:r>
      </w:hyperlink>
      <w:r>
        <w:rPr>
          <w:rFonts w:ascii="Times New Roman" w:eastAsia="Times New Roman" w:hAnsi="Times New Roman" w:cs="Times New Roman"/>
          <w:sz w:val="28"/>
          <w:szCs w:val="28"/>
          <w:lang w:eastAsia="en-GB"/>
        </w:rPr>
        <w:t xml:space="preserve">, </w:t>
      </w:r>
      <w:proofErr w:type="spellStart"/>
      <w:r>
        <w:rPr>
          <w:rFonts w:ascii="Times New Roman" w:eastAsia="Times New Roman" w:hAnsi="Times New Roman" w:cs="Times New Roman"/>
          <w:sz w:val="28"/>
          <w:szCs w:val="28"/>
          <w:lang w:eastAsia="en-GB"/>
        </w:rPr>
        <w:t>Ca</w:t>
      </w:r>
      <w:r w:rsidRPr="001D4EA2">
        <w:rPr>
          <w:rFonts w:ascii="Times New Roman" w:eastAsia="Times New Roman" w:hAnsi="Times New Roman" w:cs="Times New Roman"/>
          <w:sz w:val="28"/>
          <w:szCs w:val="28"/>
          <w:lang w:eastAsia="en-GB"/>
        </w:rPr>
        <w:t>rciumăreasa</w:t>
      </w:r>
      <w:proofErr w:type="spellEnd"/>
      <w:r w:rsidRPr="001D4EA2">
        <w:rPr>
          <w:rFonts w:ascii="Times New Roman" w:eastAsia="Times New Roman" w:hAnsi="Times New Roman" w:cs="Times New Roman"/>
          <w:sz w:val="28"/>
          <w:szCs w:val="28"/>
          <w:lang w:eastAsia="en-GB"/>
        </w:rPr>
        <w:t>.</w:t>
      </w:r>
    </w:p>
    <w:p w14:paraId="324A9CB4" w14:textId="77777777" w:rsidR="0045451A"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41" w:tooltip="Richard Wagner" w:history="1">
        <w:r w:rsidRPr="001D4EA2">
          <w:rPr>
            <w:rFonts w:ascii="Times New Roman" w:eastAsia="Times New Roman" w:hAnsi="Times New Roman" w:cs="Times New Roman"/>
            <w:sz w:val="28"/>
            <w:szCs w:val="28"/>
            <w:lang w:val="de-DE" w:eastAsia="en-GB"/>
          </w:rPr>
          <w:t>R. Wagner</w:t>
        </w:r>
      </w:hyperlink>
      <w:r w:rsidRPr="001D4EA2">
        <w:rPr>
          <w:rFonts w:ascii="Times New Roman" w:eastAsia="Times New Roman" w:hAnsi="Times New Roman" w:cs="Times New Roman"/>
          <w:sz w:val="28"/>
          <w:szCs w:val="28"/>
          <w:lang w:val="de-DE" w:eastAsia="en-GB"/>
        </w:rPr>
        <w:t xml:space="preserve"> - </w:t>
      </w:r>
      <w:hyperlink r:id="rId42" w:tooltip="Die Walküre" w:history="1">
        <w:r w:rsidRPr="001D4EA2">
          <w:rPr>
            <w:rFonts w:ascii="Times New Roman" w:eastAsia="Times New Roman" w:hAnsi="Times New Roman" w:cs="Times New Roman"/>
            <w:i/>
            <w:iCs/>
            <w:sz w:val="28"/>
            <w:szCs w:val="28"/>
            <w:lang w:val="de-DE" w:eastAsia="en-GB"/>
          </w:rPr>
          <w:t>Die Walküre</w:t>
        </w:r>
      </w:hyperlink>
      <w:r w:rsidRPr="001D4EA2">
        <w:rPr>
          <w:rFonts w:ascii="Times New Roman" w:eastAsia="Times New Roman" w:hAnsi="Times New Roman" w:cs="Times New Roman"/>
          <w:sz w:val="28"/>
          <w:szCs w:val="28"/>
          <w:lang w:val="de-DE" w:eastAsia="en-GB"/>
        </w:rPr>
        <w:t>, Waltraute, Schwertleite</w:t>
      </w:r>
    </w:p>
    <w:p w14:paraId="1114F305" w14:textId="77777777" w:rsidR="0045451A" w:rsidRDefault="0045451A"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R. Wagner - </w:t>
      </w:r>
      <w:r w:rsidR="006B5592">
        <w:fldChar w:fldCharType="begin"/>
      </w:r>
      <w:r w:rsidR="006B5592" w:rsidRPr="00EB5DE7">
        <w:rPr>
          <w:lang w:val="de-AT"/>
        </w:rPr>
        <w:instrText>HYPERLINK "https://ro.wikipedia.org/wiki/G%C3%B6tterd%C3%A4mmerung" \o "Götterdämmerung"</w:instrText>
      </w:r>
      <w:r w:rsidR="006B5592">
        <w:fldChar w:fldCharType="separate"/>
      </w:r>
      <w:r w:rsidR="006B5592" w:rsidRPr="001D4EA2">
        <w:rPr>
          <w:rFonts w:ascii="Times New Roman" w:eastAsia="Times New Roman" w:hAnsi="Times New Roman" w:cs="Times New Roman"/>
          <w:i/>
          <w:iCs/>
          <w:sz w:val="28"/>
          <w:szCs w:val="28"/>
          <w:lang w:val="de-DE" w:eastAsia="en-GB"/>
        </w:rPr>
        <w:t>Götterdämmerung</w:t>
      </w:r>
      <w:r w:rsidR="006B5592">
        <w:fldChar w:fldCharType="end"/>
      </w:r>
      <w:r w:rsidR="006B5592" w:rsidRPr="001D4EA2">
        <w:rPr>
          <w:rFonts w:ascii="Times New Roman" w:eastAsia="Times New Roman" w:hAnsi="Times New Roman" w:cs="Times New Roman"/>
          <w:sz w:val="28"/>
          <w:szCs w:val="28"/>
          <w:lang w:val="de-DE" w:eastAsia="en-GB"/>
        </w:rPr>
        <w:t>, Erste Norn și Floßhilde</w:t>
      </w:r>
    </w:p>
    <w:p w14:paraId="63864EA6" w14:textId="77777777" w:rsidR="0045451A" w:rsidRDefault="0045451A"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R. Wagner - </w:t>
      </w:r>
      <w:r w:rsidR="006B5592">
        <w:fldChar w:fldCharType="begin"/>
      </w:r>
      <w:r w:rsidR="006B5592" w:rsidRPr="00EB5DE7">
        <w:rPr>
          <w:lang w:val="de-AT"/>
        </w:rPr>
        <w:instrText>HYPERLINK "https://ro.wikipedia.org/wiki/Olandezul_zbur%C4%83tor" \o "Olandezul zburător"</w:instrText>
      </w:r>
      <w:r w:rsidR="006B5592">
        <w:fldChar w:fldCharType="separate"/>
      </w:r>
      <w:r w:rsidR="006B5592" w:rsidRPr="001D4EA2">
        <w:rPr>
          <w:rFonts w:ascii="Times New Roman" w:eastAsia="Times New Roman" w:hAnsi="Times New Roman" w:cs="Times New Roman"/>
          <w:i/>
          <w:iCs/>
          <w:sz w:val="28"/>
          <w:szCs w:val="28"/>
          <w:lang w:val="de-DE" w:eastAsia="en-GB"/>
        </w:rPr>
        <w:t>Der fliegende Holländer</w:t>
      </w:r>
      <w:r w:rsidR="006B5592">
        <w:fldChar w:fldCharType="end"/>
      </w:r>
      <w:r w:rsidR="006B5592">
        <w:rPr>
          <w:rFonts w:ascii="Times New Roman" w:eastAsia="Times New Roman" w:hAnsi="Times New Roman" w:cs="Times New Roman"/>
          <w:sz w:val="28"/>
          <w:szCs w:val="28"/>
          <w:lang w:val="de-DE" w:eastAsia="en-GB"/>
        </w:rPr>
        <w:t>, Mary</w:t>
      </w:r>
    </w:p>
    <w:p w14:paraId="28B89C2F" w14:textId="12189CCC" w:rsidR="006B5592" w:rsidRDefault="0045451A"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R. Wagner - </w:t>
      </w:r>
      <w:r w:rsidR="006B5592" w:rsidRPr="00B15F83">
        <w:rPr>
          <w:rFonts w:ascii="Times New Roman" w:eastAsia="Times New Roman" w:hAnsi="Times New Roman" w:cs="Times New Roman"/>
          <w:i/>
          <w:sz w:val="28"/>
          <w:szCs w:val="28"/>
          <w:lang w:val="de-DE" w:eastAsia="en-GB"/>
        </w:rPr>
        <w:t>Tristan und Isolde</w:t>
      </w:r>
      <w:r w:rsidR="006B5592">
        <w:rPr>
          <w:rFonts w:ascii="Times New Roman" w:eastAsia="Times New Roman" w:hAnsi="Times New Roman" w:cs="Times New Roman"/>
          <w:sz w:val="28"/>
          <w:szCs w:val="28"/>
          <w:lang w:val="de-DE" w:eastAsia="en-GB"/>
        </w:rPr>
        <w:t>, Brang</w:t>
      </w:r>
      <w:r>
        <w:rPr>
          <w:rFonts w:ascii="Times New Roman" w:eastAsia="Times New Roman" w:hAnsi="Times New Roman" w:cs="Times New Roman"/>
          <w:sz w:val="28"/>
          <w:szCs w:val="28"/>
          <w:lang w:val="de-AT" w:eastAsia="en-GB"/>
        </w:rPr>
        <w:t>ä</w:t>
      </w:r>
      <w:r w:rsidR="006B5592">
        <w:rPr>
          <w:rFonts w:ascii="Times New Roman" w:eastAsia="Times New Roman" w:hAnsi="Times New Roman" w:cs="Times New Roman"/>
          <w:sz w:val="28"/>
          <w:szCs w:val="28"/>
          <w:lang w:val="de-DE" w:eastAsia="en-GB"/>
        </w:rPr>
        <w:t>ne</w:t>
      </w:r>
    </w:p>
    <w:p w14:paraId="271BDF31" w14:textId="0FB2573C" w:rsidR="00C64B3B" w:rsidRPr="001D4EA2" w:rsidRDefault="00C64B3B"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R. Wagner – </w:t>
      </w:r>
      <w:r w:rsidRPr="00C64B3B">
        <w:rPr>
          <w:rFonts w:ascii="Times New Roman" w:eastAsia="Times New Roman" w:hAnsi="Times New Roman" w:cs="Times New Roman"/>
          <w:i/>
          <w:iCs/>
          <w:sz w:val="28"/>
          <w:szCs w:val="28"/>
          <w:lang w:val="de-DE" w:eastAsia="en-GB"/>
        </w:rPr>
        <w:t>Die Feen</w:t>
      </w:r>
      <w:r>
        <w:rPr>
          <w:rFonts w:ascii="Times New Roman" w:eastAsia="Times New Roman" w:hAnsi="Times New Roman" w:cs="Times New Roman"/>
          <w:sz w:val="28"/>
          <w:szCs w:val="28"/>
          <w:lang w:val="de-DE" w:eastAsia="en-GB"/>
        </w:rPr>
        <w:t>, Zana</w:t>
      </w:r>
    </w:p>
    <w:p w14:paraId="706EA439" w14:textId="77777777" w:rsidR="0045451A"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eastAsia="Times New Roman" w:hAnsi="Times New Roman" w:cs="Times New Roman"/>
          <w:sz w:val="28"/>
          <w:szCs w:val="28"/>
          <w:lang w:val="de-DE" w:eastAsia="en-GB"/>
        </w:rPr>
        <w:t xml:space="preserve">R. Strauss - </w:t>
      </w:r>
      <w:r>
        <w:fldChar w:fldCharType="begin"/>
      </w:r>
      <w:r>
        <w:instrText>HYPERLINK "https://ro.wikipedia.org/w/index.php?title=Arabella&amp;action=edit&amp;redlink=1" \o "Arabella — pagină inexistentă"</w:instrText>
      </w:r>
      <w:r>
        <w:fldChar w:fldCharType="separate"/>
      </w:r>
      <w:r w:rsidRPr="001D4EA2">
        <w:rPr>
          <w:rFonts w:ascii="Times New Roman" w:eastAsia="Times New Roman" w:hAnsi="Times New Roman" w:cs="Times New Roman"/>
          <w:i/>
          <w:iCs/>
          <w:sz w:val="28"/>
          <w:szCs w:val="28"/>
          <w:lang w:val="de-DE" w:eastAsia="en-GB"/>
        </w:rPr>
        <w:t>Arabella</w:t>
      </w:r>
      <w:r>
        <w:fldChar w:fldCharType="end"/>
      </w:r>
      <w:r w:rsidRPr="001D4EA2">
        <w:rPr>
          <w:rFonts w:ascii="Times New Roman" w:eastAsia="Times New Roman" w:hAnsi="Times New Roman" w:cs="Times New Roman"/>
          <w:sz w:val="28"/>
          <w:szCs w:val="28"/>
          <w:lang w:val="de-DE" w:eastAsia="en-GB"/>
        </w:rPr>
        <w:t>, Die Kartenaufschlägerin</w:t>
      </w:r>
    </w:p>
    <w:p w14:paraId="6C7347F6" w14:textId="261DDCAA" w:rsidR="00C64B3B" w:rsidRDefault="00C64B3B"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R. Strauss - </w:t>
      </w:r>
      <w:r w:rsidRPr="00C64B3B">
        <w:rPr>
          <w:rFonts w:ascii="Times New Roman" w:eastAsia="Times New Roman" w:hAnsi="Times New Roman" w:cs="Times New Roman"/>
          <w:i/>
          <w:iCs/>
          <w:sz w:val="28"/>
          <w:szCs w:val="28"/>
          <w:lang w:val="de-DE" w:eastAsia="en-GB"/>
        </w:rPr>
        <w:t>Der Rosenkavalier</w:t>
      </w:r>
      <w:r>
        <w:rPr>
          <w:rFonts w:ascii="Times New Roman" w:eastAsia="Times New Roman" w:hAnsi="Times New Roman" w:cs="Times New Roman"/>
          <w:sz w:val="28"/>
          <w:szCs w:val="28"/>
          <w:lang w:val="de-DE" w:eastAsia="en-GB"/>
        </w:rPr>
        <w:t>, Anina</w:t>
      </w:r>
    </w:p>
    <w:p w14:paraId="4D4C7B55" w14:textId="17FD5490" w:rsidR="006B5592" w:rsidRPr="001D4EA2" w:rsidRDefault="0045451A"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R. Strauss -</w:t>
      </w:r>
      <w:r w:rsidR="006B5592" w:rsidRPr="001D4EA2">
        <w:rPr>
          <w:rFonts w:ascii="Times New Roman" w:eastAsia="Times New Roman" w:hAnsi="Times New Roman" w:cs="Times New Roman"/>
          <w:sz w:val="28"/>
          <w:szCs w:val="28"/>
          <w:lang w:val="de-DE" w:eastAsia="en-GB"/>
        </w:rPr>
        <w:t xml:space="preserve"> </w:t>
      </w:r>
      <w:hyperlink r:id="rId43" w:tooltip="Elektra (opera) — pagină inexistentă" w:history="1">
        <w:r w:rsidR="006B5592" w:rsidRPr="001D4EA2">
          <w:rPr>
            <w:rFonts w:ascii="Times New Roman" w:eastAsia="Times New Roman" w:hAnsi="Times New Roman" w:cs="Times New Roman"/>
            <w:i/>
            <w:iCs/>
            <w:sz w:val="28"/>
            <w:szCs w:val="28"/>
            <w:lang w:val="de-DE" w:eastAsia="en-GB"/>
          </w:rPr>
          <w:t>Elektra</w:t>
        </w:r>
      </w:hyperlink>
      <w:r w:rsidR="006B5592" w:rsidRPr="001D4EA2">
        <w:rPr>
          <w:rFonts w:ascii="Times New Roman" w:eastAsia="Times New Roman" w:hAnsi="Times New Roman" w:cs="Times New Roman"/>
          <w:sz w:val="28"/>
          <w:szCs w:val="28"/>
          <w:lang w:val="de-DE" w:eastAsia="en-GB"/>
        </w:rPr>
        <w:t>, Die zweite Magd.</w:t>
      </w:r>
    </w:p>
    <w:p w14:paraId="2369D2DE" w14:textId="77777777" w:rsidR="00C64B3B" w:rsidRPr="00C64B3B"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hAnsi="Times New Roman" w:cs="Times New Roman"/>
          <w:bCs/>
          <w:sz w:val="28"/>
          <w:szCs w:val="28"/>
          <w:lang w:val="de-DE"/>
        </w:rPr>
        <w:t>L</w:t>
      </w:r>
      <w:r w:rsidRPr="001D4EA2">
        <w:rPr>
          <w:rFonts w:ascii="Times New Roman" w:hAnsi="Times New Roman" w:cs="Times New Roman"/>
          <w:b/>
          <w:bCs/>
          <w:sz w:val="28"/>
          <w:szCs w:val="28"/>
          <w:lang w:val="de-DE"/>
        </w:rPr>
        <w:t xml:space="preserve">. </w:t>
      </w:r>
      <w:r w:rsidRPr="001D4EA2">
        <w:rPr>
          <w:rFonts w:ascii="Times New Roman" w:hAnsi="Times New Roman" w:cs="Times New Roman"/>
          <w:sz w:val="28"/>
          <w:szCs w:val="28"/>
          <w:lang w:val="de-DE"/>
        </w:rPr>
        <w:t xml:space="preserve">Janáček - </w:t>
      </w:r>
      <w:r w:rsidRPr="001D4EA2">
        <w:rPr>
          <w:rFonts w:ascii="Times New Roman" w:hAnsi="Times New Roman" w:cs="Times New Roman"/>
          <w:i/>
          <w:iCs/>
          <w:sz w:val="28"/>
          <w:szCs w:val="28"/>
          <w:lang w:val="cs-CZ"/>
        </w:rPr>
        <w:t xml:space="preserve">Příhody lišky Bystroušky, </w:t>
      </w:r>
      <w:r w:rsidRPr="001D4EA2">
        <w:rPr>
          <w:rFonts w:ascii="Times New Roman" w:hAnsi="Times New Roman" w:cs="Times New Roman"/>
          <w:iCs/>
          <w:sz w:val="28"/>
          <w:szCs w:val="28"/>
          <w:lang w:val="de-DE"/>
        </w:rPr>
        <w:t xml:space="preserve">Revírníková; </w:t>
      </w:r>
    </w:p>
    <w:p w14:paraId="0A2457EE" w14:textId="17C7577F" w:rsidR="006B5592" w:rsidRPr="004164E6" w:rsidRDefault="00C64B3B"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hAnsi="Times New Roman" w:cs="Times New Roman"/>
          <w:iCs/>
          <w:sz w:val="28"/>
          <w:szCs w:val="28"/>
          <w:lang w:val="de-DE"/>
        </w:rPr>
        <w:t xml:space="preserve">L. </w:t>
      </w:r>
      <w:r w:rsidRPr="001D4EA2">
        <w:rPr>
          <w:rFonts w:ascii="Times New Roman" w:hAnsi="Times New Roman" w:cs="Times New Roman"/>
          <w:sz w:val="28"/>
          <w:szCs w:val="28"/>
          <w:lang w:val="de-DE"/>
        </w:rPr>
        <w:t>Janáček</w:t>
      </w:r>
      <w:r>
        <w:rPr>
          <w:rFonts w:ascii="Times New Roman" w:hAnsi="Times New Roman" w:cs="Times New Roman"/>
          <w:iCs/>
          <w:sz w:val="28"/>
          <w:szCs w:val="28"/>
          <w:lang w:val="de-DE"/>
        </w:rPr>
        <w:t xml:space="preserve">  - </w:t>
      </w:r>
      <w:r w:rsidR="006B5592" w:rsidRPr="001D4EA2">
        <w:rPr>
          <w:rFonts w:ascii="Times New Roman" w:hAnsi="Times New Roman" w:cs="Times New Roman"/>
          <w:i/>
          <w:iCs/>
          <w:sz w:val="28"/>
          <w:szCs w:val="28"/>
          <w:lang w:val="de-DE"/>
        </w:rPr>
        <w:t>Jenufa</w:t>
      </w:r>
      <w:r w:rsidR="006B5592" w:rsidRPr="001D4EA2">
        <w:rPr>
          <w:rFonts w:ascii="Times New Roman" w:hAnsi="Times New Roman" w:cs="Times New Roman"/>
          <w:iCs/>
          <w:sz w:val="28"/>
          <w:szCs w:val="28"/>
          <w:lang w:val="de-DE"/>
        </w:rPr>
        <w:t>, Burija</w:t>
      </w:r>
    </w:p>
    <w:p w14:paraId="2F4DF617"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hAnsi="Times New Roman" w:cs="Times New Roman"/>
          <w:bCs/>
          <w:sz w:val="28"/>
          <w:szCs w:val="28"/>
          <w:lang w:val="de-DE"/>
        </w:rPr>
        <w:t>L</w:t>
      </w:r>
      <w:r w:rsidRPr="001D4EA2">
        <w:rPr>
          <w:rFonts w:ascii="Times New Roman" w:hAnsi="Times New Roman" w:cs="Times New Roman"/>
          <w:b/>
          <w:bCs/>
          <w:sz w:val="28"/>
          <w:szCs w:val="28"/>
          <w:lang w:val="de-DE"/>
        </w:rPr>
        <w:t xml:space="preserve">. </w:t>
      </w:r>
      <w:r w:rsidRPr="001D4EA2">
        <w:rPr>
          <w:rFonts w:ascii="Times New Roman" w:hAnsi="Times New Roman" w:cs="Times New Roman"/>
          <w:sz w:val="28"/>
          <w:szCs w:val="28"/>
          <w:lang w:val="de-DE"/>
        </w:rPr>
        <w:t>Janáček</w:t>
      </w:r>
      <w:r>
        <w:rPr>
          <w:rFonts w:ascii="Times New Roman" w:hAnsi="Times New Roman" w:cs="Times New Roman"/>
          <w:sz w:val="28"/>
          <w:szCs w:val="28"/>
          <w:lang w:val="de-DE"/>
        </w:rPr>
        <w:t xml:space="preserve"> – </w:t>
      </w:r>
      <w:r w:rsidRPr="004164E6">
        <w:rPr>
          <w:rFonts w:ascii="Times New Roman" w:hAnsi="Times New Roman" w:cs="Times New Roman"/>
          <w:i/>
          <w:sz w:val="28"/>
          <w:szCs w:val="28"/>
          <w:lang w:val="de-DE"/>
        </w:rPr>
        <w:t>Vec Makropulos</w:t>
      </w:r>
    </w:p>
    <w:p w14:paraId="5CE6A5C6"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44" w:tooltip="Maurice Ravel" w:history="1">
        <w:r w:rsidRPr="001D4EA2">
          <w:rPr>
            <w:rFonts w:ascii="Times New Roman" w:eastAsia="Times New Roman" w:hAnsi="Times New Roman" w:cs="Times New Roman"/>
            <w:sz w:val="28"/>
            <w:szCs w:val="28"/>
            <w:lang w:eastAsia="en-GB"/>
          </w:rPr>
          <w:t>M. Ravel</w:t>
        </w:r>
      </w:hyperlink>
      <w:r w:rsidRPr="001D4EA2">
        <w:rPr>
          <w:rFonts w:ascii="Times New Roman" w:eastAsia="Times New Roman" w:hAnsi="Times New Roman" w:cs="Times New Roman"/>
          <w:sz w:val="28"/>
          <w:szCs w:val="28"/>
          <w:lang w:eastAsia="en-GB"/>
        </w:rPr>
        <w:t xml:space="preserve"> - </w:t>
      </w:r>
      <w:hyperlink r:id="rId45" w:tooltip="L'enfant et les sortileges — pagină inexistentă" w:history="1">
        <w:proofErr w:type="spellStart"/>
        <w:r w:rsidRPr="001D4EA2">
          <w:rPr>
            <w:rFonts w:ascii="Times New Roman" w:eastAsia="Times New Roman" w:hAnsi="Times New Roman" w:cs="Times New Roman"/>
            <w:i/>
            <w:iCs/>
            <w:sz w:val="28"/>
            <w:szCs w:val="28"/>
            <w:lang w:eastAsia="en-GB"/>
          </w:rPr>
          <w:t>L'enfant</w:t>
        </w:r>
        <w:proofErr w:type="spellEnd"/>
        <w:r w:rsidRPr="001D4EA2">
          <w:rPr>
            <w:rFonts w:ascii="Times New Roman" w:eastAsia="Times New Roman" w:hAnsi="Times New Roman" w:cs="Times New Roman"/>
            <w:i/>
            <w:iCs/>
            <w:sz w:val="28"/>
            <w:szCs w:val="28"/>
            <w:lang w:eastAsia="en-GB"/>
          </w:rPr>
          <w:t xml:space="preserve"> et les </w:t>
        </w:r>
        <w:proofErr w:type="spellStart"/>
        <w:r w:rsidRPr="001D4EA2">
          <w:rPr>
            <w:rFonts w:ascii="Times New Roman" w:eastAsia="Times New Roman" w:hAnsi="Times New Roman" w:cs="Times New Roman"/>
            <w:i/>
            <w:iCs/>
            <w:sz w:val="28"/>
            <w:szCs w:val="28"/>
            <w:lang w:eastAsia="en-GB"/>
          </w:rPr>
          <w:t>sortileges</w:t>
        </w:r>
        <w:proofErr w:type="spellEnd"/>
      </w:hyperlink>
      <w:r w:rsidRPr="001D4EA2">
        <w:rPr>
          <w:rFonts w:ascii="Times New Roman" w:eastAsia="Times New Roman" w:hAnsi="Times New Roman" w:cs="Times New Roman"/>
          <w:sz w:val="28"/>
          <w:szCs w:val="28"/>
          <w:lang w:eastAsia="en-GB"/>
        </w:rPr>
        <w:t xml:space="preserve">, Maman, La tasse </w:t>
      </w:r>
      <w:proofErr w:type="spellStart"/>
      <w:r w:rsidRPr="001D4EA2">
        <w:rPr>
          <w:rFonts w:ascii="Times New Roman" w:eastAsia="Times New Roman" w:hAnsi="Times New Roman" w:cs="Times New Roman"/>
          <w:sz w:val="28"/>
          <w:szCs w:val="28"/>
          <w:lang w:eastAsia="en-GB"/>
        </w:rPr>
        <w:t>chinoise</w:t>
      </w:r>
      <w:proofErr w:type="spellEnd"/>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și</w:t>
      </w:r>
      <w:proofErr w:type="spellEnd"/>
      <w:r w:rsidRPr="001D4EA2">
        <w:rPr>
          <w:rFonts w:ascii="Times New Roman" w:eastAsia="Times New Roman" w:hAnsi="Times New Roman" w:cs="Times New Roman"/>
          <w:sz w:val="28"/>
          <w:szCs w:val="28"/>
          <w:lang w:eastAsia="en-GB"/>
        </w:rPr>
        <w:t xml:space="preserve"> La </w:t>
      </w:r>
      <w:proofErr w:type="spellStart"/>
      <w:r w:rsidRPr="001D4EA2">
        <w:rPr>
          <w:rFonts w:ascii="Times New Roman" w:eastAsia="Times New Roman" w:hAnsi="Times New Roman" w:cs="Times New Roman"/>
          <w:sz w:val="28"/>
          <w:szCs w:val="28"/>
          <w:lang w:eastAsia="en-GB"/>
        </w:rPr>
        <w:t>libellule</w:t>
      </w:r>
      <w:proofErr w:type="spellEnd"/>
      <w:r w:rsidRPr="001D4EA2">
        <w:rPr>
          <w:rFonts w:ascii="Times New Roman" w:eastAsia="Times New Roman" w:hAnsi="Times New Roman" w:cs="Times New Roman"/>
          <w:sz w:val="28"/>
          <w:szCs w:val="28"/>
          <w:lang w:eastAsia="en-GB"/>
        </w:rPr>
        <w:t>.</w:t>
      </w:r>
    </w:p>
    <w:p w14:paraId="17727978"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B. Bartók - </w:t>
      </w:r>
      <w:r w:rsidRPr="00951876">
        <w:rPr>
          <w:rFonts w:ascii="Times New Roman" w:eastAsia="Times New Roman" w:hAnsi="Times New Roman" w:cs="Times New Roman"/>
          <w:i/>
          <w:iCs/>
          <w:sz w:val="28"/>
          <w:szCs w:val="28"/>
          <w:lang w:val="pt-PT" w:eastAsia="en-GB"/>
        </w:rPr>
        <w:t>Castelul lui Barbă Albastră,</w:t>
      </w:r>
      <w:r w:rsidRPr="00951876">
        <w:rPr>
          <w:rFonts w:ascii="Times New Roman" w:eastAsia="Times New Roman" w:hAnsi="Times New Roman" w:cs="Times New Roman"/>
          <w:iCs/>
          <w:sz w:val="28"/>
          <w:szCs w:val="28"/>
          <w:lang w:val="pt-PT" w:eastAsia="en-GB"/>
        </w:rPr>
        <w:t xml:space="preserve"> Judith</w:t>
      </w:r>
    </w:p>
    <w:p w14:paraId="1DAAB096" w14:textId="77777777" w:rsidR="006B5592" w:rsidRPr="00951876"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46" w:tooltip="George Enescu" w:history="1">
        <w:r w:rsidRPr="00951876">
          <w:rPr>
            <w:rFonts w:ascii="Times New Roman" w:eastAsia="Times New Roman" w:hAnsi="Times New Roman" w:cs="Times New Roman"/>
            <w:sz w:val="28"/>
            <w:szCs w:val="28"/>
            <w:lang w:val="pt-PT" w:eastAsia="en-GB"/>
          </w:rPr>
          <w:t>G. Enescu</w:t>
        </w:r>
      </w:hyperlink>
      <w:r w:rsidRPr="00951876">
        <w:rPr>
          <w:rFonts w:ascii="Times New Roman" w:eastAsia="Times New Roman" w:hAnsi="Times New Roman" w:cs="Times New Roman"/>
          <w:sz w:val="28"/>
          <w:szCs w:val="28"/>
          <w:lang w:val="pt-PT" w:eastAsia="en-GB"/>
        </w:rPr>
        <w:t xml:space="preserve"> - </w:t>
      </w:r>
      <w:hyperlink r:id="rId47" w:tooltip="Oedipe (opera) — pagină inexistentă" w:history="1">
        <w:r w:rsidRPr="00951876">
          <w:rPr>
            <w:rFonts w:ascii="Times New Roman" w:eastAsia="Times New Roman" w:hAnsi="Times New Roman" w:cs="Times New Roman"/>
            <w:i/>
            <w:iCs/>
            <w:sz w:val="28"/>
            <w:szCs w:val="28"/>
            <w:lang w:val="pt-PT" w:eastAsia="en-GB"/>
          </w:rPr>
          <w:t>Œdipe</w:t>
        </w:r>
      </w:hyperlink>
      <w:r w:rsidRPr="00951876">
        <w:rPr>
          <w:rFonts w:ascii="Times New Roman" w:eastAsia="Times New Roman" w:hAnsi="Times New Roman" w:cs="Times New Roman"/>
          <w:sz w:val="28"/>
          <w:szCs w:val="28"/>
          <w:lang w:val="pt-PT" w:eastAsia="en-GB"/>
        </w:rPr>
        <w:t>, Jocasta și Sfinx.</w:t>
      </w:r>
    </w:p>
    <w:p w14:paraId="3845229D" w14:textId="250431C8"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48" w:tooltip="Erich Wolfgang Korngold" w:history="1">
        <w:r w:rsidRPr="001D4EA2">
          <w:rPr>
            <w:rFonts w:ascii="Times New Roman" w:eastAsia="Times New Roman" w:hAnsi="Times New Roman" w:cs="Times New Roman"/>
            <w:sz w:val="28"/>
            <w:szCs w:val="28"/>
            <w:lang w:val="de-DE" w:eastAsia="en-GB"/>
          </w:rPr>
          <w:t>E.W. Korngold</w:t>
        </w:r>
      </w:hyperlink>
      <w:r w:rsidRPr="001D4EA2">
        <w:rPr>
          <w:rFonts w:ascii="Times New Roman" w:eastAsia="Times New Roman" w:hAnsi="Times New Roman" w:cs="Times New Roman"/>
          <w:sz w:val="28"/>
          <w:szCs w:val="28"/>
          <w:lang w:val="de-DE" w:eastAsia="en-GB"/>
        </w:rPr>
        <w:t xml:space="preserve"> - </w:t>
      </w:r>
      <w:hyperlink r:id="rId49" w:tooltip="Die tote Stadt — pagină inexistentă" w:history="1">
        <w:r w:rsidRPr="001D4EA2">
          <w:rPr>
            <w:rFonts w:ascii="Times New Roman" w:eastAsia="Times New Roman" w:hAnsi="Times New Roman" w:cs="Times New Roman"/>
            <w:i/>
            <w:iCs/>
            <w:sz w:val="28"/>
            <w:szCs w:val="28"/>
            <w:lang w:val="de-DE" w:eastAsia="en-GB"/>
          </w:rPr>
          <w:t>Die to</w:t>
        </w:r>
        <w:r w:rsidR="00343F5C">
          <w:rPr>
            <w:rFonts w:ascii="Times New Roman" w:eastAsia="Times New Roman" w:hAnsi="Times New Roman" w:cs="Times New Roman"/>
            <w:i/>
            <w:iCs/>
            <w:sz w:val="28"/>
            <w:szCs w:val="28"/>
            <w:lang w:val="de-DE" w:eastAsia="en-GB"/>
          </w:rPr>
          <w:t>t</w:t>
        </w:r>
        <w:r w:rsidRPr="001D4EA2">
          <w:rPr>
            <w:rFonts w:ascii="Times New Roman" w:eastAsia="Times New Roman" w:hAnsi="Times New Roman" w:cs="Times New Roman"/>
            <w:i/>
            <w:iCs/>
            <w:sz w:val="28"/>
            <w:szCs w:val="28"/>
            <w:lang w:val="de-DE" w:eastAsia="en-GB"/>
          </w:rPr>
          <w:t>e Stadt</w:t>
        </w:r>
      </w:hyperlink>
      <w:r w:rsidRPr="001D4EA2">
        <w:rPr>
          <w:rFonts w:ascii="Times New Roman" w:eastAsia="Times New Roman" w:hAnsi="Times New Roman" w:cs="Times New Roman"/>
          <w:sz w:val="28"/>
          <w:szCs w:val="28"/>
          <w:lang w:val="de-DE" w:eastAsia="en-GB"/>
        </w:rPr>
        <w:t>, Brigitta.</w:t>
      </w:r>
    </w:p>
    <w:p w14:paraId="4F4DBCBF" w14:textId="77777777" w:rsidR="006B5592" w:rsidRPr="001D4EA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50" w:tooltip="Johann Strauss (fiul)" w:history="1">
        <w:r w:rsidRPr="001D4EA2">
          <w:rPr>
            <w:rFonts w:ascii="Times New Roman" w:eastAsia="Times New Roman" w:hAnsi="Times New Roman" w:cs="Times New Roman"/>
            <w:sz w:val="28"/>
            <w:szCs w:val="28"/>
            <w:lang w:val="de-DE" w:eastAsia="en-GB"/>
          </w:rPr>
          <w:t>J. Strauss</w:t>
        </w:r>
      </w:hyperlink>
      <w:r w:rsidRPr="001D4EA2">
        <w:rPr>
          <w:rFonts w:ascii="Times New Roman" w:eastAsia="Times New Roman" w:hAnsi="Times New Roman" w:cs="Times New Roman"/>
          <w:sz w:val="28"/>
          <w:szCs w:val="28"/>
          <w:lang w:val="de-DE" w:eastAsia="en-GB"/>
        </w:rPr>
        <w:t xml:space="preserve"> - </w:t>
      </w:r>
      <w:hyperlink r:id="rId51" w:tooltip="Liliacul" w:history="1">
        <w:r w:rsidRPr="001D4EA2">
          <w:rPr>
            <w:rFonts w:ascii="Times New Roman" w:eastAsia="Times New Roman" w:hAnsi="Times New Roman" w:cs="Times New Roman"/>
            <w:i/>
            <w:iCs/>
            <w:sz w:val="28"/>
            <w:szCs w:val="28"/>
            <w:lang w:val="de-DE" w:eastAsia="en-GB"/>
          </w:rPr>
          <w:t>Die Fledermaus</w:t>
        </w:r>
      </w:hyperlink>
      <w:r w:rsidRPr="001D4EA2">
        <w:rPr>
          <w:rFonts w:ascii="Times New Roman" w:eastAsia="Times New Roman" w:hAnsi="Times New Roman" w:cs="Times New Roman"/>
          <w:sz w:val="28"/>
          <w:szCs w:val="28"/>
          <w:lang w:val="de-DE" w:eastAsia="en-GB"/>
        </w:rPr>
        <w:t>, Orlovsky.</w:t>
      </w:r>
    </w:p>
    <w:p w14:paraId="744ED1D0" w14:textId="79486910" w:rsidR="006B5592" w:rsidRDefault="006B5592" w:rsidP="006B5592">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hyperlink r:id="rId52" w:tooltip="Mikis Theodorakis" w:history="1">
        <w:r w:rsidRPr="001D4EA2">
          <w:rPr>
            <w:rFonts w:ascii="Times New Roman" w:eastAsia="Times New Roman" w:hAnsi="Times New Roman" w:cs="Times New Roman"/>
            <w:sz w:val="28"/>
            <w:szCs w:val="28"/>
            <w:lang w:eastAsia="en-GB"/>
          </w:rPr>
          <w:t>M. Theodorakis</w:t>
        </w:r>
      </w:hyperlink>
      <w:r w:rsidRPr="001D4EA2">
        <w:rPr>
          <w:rFonts w:ascii="Times New Roman" w:eastAsia="Times New Roman" w:hAnsi="Times New Roman" w:cs="Times New Roman"/>
          <w:sz w:val="28"/>
          <w:szCs w:val="28"/>
          <w:lang w:eastAsia="en-GB"/>
        </w:rPr>
        <w:t xml:space="preserve"> - </w:t>
      </w:r>
      <w:hyperlink r:id="rId53" w:tooltip="Elektra (Theodorakis) — pagină inexistentă" w:history="1">
        <w:r w:rsidRPr="001D4EA2">
          <w:rPr>
            <w:rFonts w:ascii="Times New Roman" w:eastAsia="Times New Roman" w:hAnsi="Times New Roman" w:cs="Times New Roman"/>
            <w:i/>
            <w:iCs/>
            <w:sz w:val="28"/>
            <w:szCs w:val="28"/>
            <w:lang w:eastAsia="en-GB"/>
          </w:rPr>
          <w:t>Elektra</w:t>
        </w:r>
      </w:hyperlink>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Clythemenestra</w:t>
      </w:r>
      <w:proofErr w:type="spellEnd"/>
    </w:p>
    <w:p w14:paraId="0ED3FE05" w14:textId="3F12701A" w:rsidR="006B5592" w:rsidRPr="0005761A" w:rsidRDefault="00951876" w:rsidP="00061BC0">
      <w:pPr>
        <w:numPr>
          <w:ilvl w:val="0"/>
          <w:numId w:val="2"/>
        </w:numPr>
        <w:spacing w:before="100" w:beforeAutospacing="1" w:after="100" w:afterAutospacing="1" w:line="240" w:lineRule="auto"/>
        <w:rPr>
          <w:rFonts w:ascii="Times New Roman" w:eastAsia="Times New Roman" w:hAnsi="Times New Roman" w:cs="Times New Roman"/>
          <w:sz w:val="28"/>
          <w:szCs w:val="28"/>
          <w:lang w:val="de-AT" w:eastAsia="en-GB"/>
        </w:rPr>
      </w:pPr>
      <w:r w:rsidRPr="00951876">
        <w:rPr>
          <w:rFonts w:ascii="Times New Roman" w:eastAsia="Times New Roman" w:hAnsi="Times New Roman" w:cs="Times New Roman"/>
          <w:sz w:val="28"/>
          <w:szCs w:val="28"/>
          <w:lang w:val="de-AT" w:eastAsia="en-GB"/>
        </w:rPr>
        <w:t xml:space="preserve">K. Weill – </w:t>
      </w:r>
      <w:r w:rsidRPr="00951876">
        <w:rPr>
          <w:rFonts w:ascii="Times New Roman" w:eastAsia="Times New Roman" w:hAnsi="Times New Roman" w:cs="Times New Roman"/>
          <w:i/>
          <w:iCs/>
          <w:sz w:val="28"/>
          <w:szCs w:val="28"/>
          <w:lang w:val="de-AT" w:eastAsia="en-GB"/>
        </w:rPr>
        <w:t>Die Sieben Todsünden</w:t>
      </w:r>
    </w:p>
    <w:p w14:paraId="65C6030D" w14:textId="0EE29855" w:rsidR="0005761A" w:rsidRDefault="0005761A" w:rsidP="00061BC0">
      <w:pPr>
        <w:numPr>
          <w:ilvl w:val="0"/>
          <w:numId w:val="2"/>
        </w:numPr>
        <w:spacing w:before="100" w:beforeAutospacing="1" w:after="100" w:afterAutospacing="1" w:line="240" w:lineRule="auto"/>
        <w:rPr>
          <w:rFonts w:ascii="Times New Roman" w:eastAsia="Times New Roman" w:hAnsi="Times New Roman" w:cs="Times New Roman"/>
          <w:sz w:val="28"/>
          <w:szCs w:val="28"/>
          <w:lang w:val="de-AT" w:eastAsia="en-GB"/>
        </w:rPr>
      </w:pPr>
      <w:r>
        <w:rPr>
          <w:rFonts w:ascii="Times New Roman" w:eastAsia="Times New Roman" w:hAnsi="Times New Roman" w:cs="Times New Roman"/>
          <w:sz w:val="28"/>
          <w:szCs w:val="28"/>
          <w:lang w:val="de-AT" w:eastAsia="en-GB"/>
        </w:rPr>
        <w:t xml:space="preserve">I. Eröd </w:t>
      </w:r>
      <w:r w:rsidR="00C64B3B">
        <w:rPr>
          <w:rFonts w:ascii="Times New Roman" w:eastAsia="Times New Roman" w:hAnsi="Times New Roman" w:cs="Times New Roman"/>
          <w:sz w:val="28"/>
          <w:szCs w:val="28"/>
          <w:lang w:val="de-AT" w:eastAsia="en-GB"/>
        </w:rPr>
        <w:t>-</w:t>
      </w:r>
      <w:r>
        <w:rPr>
          <w:rFonts w:ascii="Times New Roman" w:eastAsia="Times New Roman" w:hAnsi="Times New Roman" w:cs="Times New Roman"/>
          <w:sz w:val="28"/>
          <w:szCs w:val="28"/>
          <w:lang w:val="de-AT" w:eastAsia="en-GB"/>
        </w:rPr>
        <w:t xml:space="preserve"> </w:t>
      </w:r>
      <w:r w:rsidRPr="00C64B3B">
        <w:rPr>
          <w:rFonts w:ascii="Times New Roman" w:eastAsia="Times New Roman" w:hAnsi="Times New Roman" w:cs="Times New Roman"/>
          <w:i/>
          <w:iCs/>
          <w:sz w:val="28"/>
          <w:szCs w:val="28"/>
          <w:lang w:val="de-AT" w:eastAsia="en-GB"/>
        </w:rPr>
        <w:t>Pü</w:t>
      </w:r>
      <w:r w:rsidR="00C64B3B">
        <w:rPr>
          <w:rFonts w:ascii="Times New Roman" w:eastAsia="Times New Roman" w:hAnsi="Times New Roman" w:cs="Times New Roman"/>
          <w:i/>
          <w:iCs/>
          <w:sz w:val="28"/>
          <w:szCs w:val="28"/>
          <w:lang w:val="de-AT" w:eastAsia="en-GB"/>
        </w:rPr>
        <w:t>n</w:t>
      </w:r>
      <w:r w:rsidRPr="00C64B3B">
        <w:rPr>
          <w:rFonts w:ascii="Times New Roman" w:eastAsia="Times New Roman" w:hAnsi="Times New Roman" w:cs="Times New Roman"/>
          <w:i/>
          <w:iCs/>
          <w:sz w:val="28"/>
          <w:szCs w:val="28"/>
          <w:lang w:val="de-AT" w:eastAsia="en-GB"/>
        </w:rPr>
        <w:t>cktchen und Anton</w:t>
      </w:r>
      <w:r>
        <w:rPr>
          <w:rFonts w:ascii="Times New Roman" w:eastAsia="Times New Roman" w:hAnsi="Times New Roman" w:cs="Times New Roman"/>
          <w:sz w:val="28"/>
          <w:szCs w:val="28"/>
          <w:lang w:val="de-AT" w:eastAsia="en-GB"/>
        </w:rPr>
        <w:t>, Berta</w:t>
      </w:r>
    </w:p>
    <w:p w14:paraId="1EA8DF3F" w14:textId="454AC926" w:rsidR="00C64B3B" w:rsidRDefault="00C64B3B" w:rsidP="00061BC0">
      <w:pPr>
        <w:numPr>
          <w:ilvl w:val="0"/>
          <w:numId w:val="2"/>
        </w:numPr>
        <w:spacing w:before="100" w:beforeAutospacing="1" w:after="100" w:afterAutospacing="1" w:line="240" w:lineRule="auto"/>
        <w:rPr>
          <w:rFonts w:ascii="Times New Roman" w:eastAsia="Times New Roman" w:hAnsi="Times New Roman" w:cs="Times New Roman"/>
          <w:sz w:val="28"/>
          <w:szCs w:val="28"/>
          <w:lang w:val="de-AT" w:eastAsia="en-GB"/>
        </w:rPr>
      </w:pPr>
      <w:r>
        <w:rPr>
          <w:rFonts w:ascii="Times New Roman" w:eastAsia="Times New Roman" w:hAnsi="Times New Roman" w:cs="Times New Roman"/>
          <w:sz w:val="28"/>
          <w:szCs w:val="28"/>
          <w:lang w:val="de-AT" w:eastAsia="en-GB"/>
        </w:rPr>
        <w:t xml:space="preserve">MacMilan-Liszt – </w:t>
      </w:r>
      <w:r w:rsidRPr="00C64B3B">
        <w:rPr>
          <w:rFonts w:ascii="Times New Roman" w:eastAsia="Times New Roman" w:hAnsi="Times New Roman" w:cs="Times New Roman"/>
          <w:i/>
          <w:iCs/>
          <w:sz w:val="28"/>
          <w:szCs w:val="28"/>
          <w:lang w:val="de-AT" w:eastAsia="en-GB"/>
        </w:rPr>
        <w:t>Meyerling</w:t>
      </w:r>
      <w:r>
        <w:rPr>
          <w:rFonts w:ascii="Times New Roman" w:eastAsia="Times New Roman" w:hAnsi="Times New Roman" w:cs="Times New Roman"/>
          <w:sz w:val="28"/>
          <w:szCs w:val="28"/>
          <w:lang w:val="de-AT" w:eastAsia="en-GB"/>
        </w:rPr>
        <w:t>, Katharina Schratt</w:t>
      </w:r>
    </w:p>
    <w:p w14:paraId="53B7FF06" w14:textId="116EFBC5" w:rsidR="00C64B3B" w:rsidRDefault="00C64B3B" w:rsidP="00061BC0">
      <w:pPr>
        <w:numPr>
          <w:ilvl w:val="0"/>
          <w:numId w:val="2"/>
        </w:numPr>
        <w:spacing w:before="100" w:beforeAutospacing="1" w:after="100" w:afterAutospacing="1" w:line="240" w:lineRule="auto"/>
        <w:rPr>
          <w:rFonts w:ascii="Times New Roman" w:eastAsia="Times New Roman" w:hAnsi="Times New Roman" w:cs="Times New Roman"/>
          <w:sz w:val="28"/>
          <w:szCs w:val="28"/>
          <w:lang w:val="de-AT" w:eastAsia="en-GB"/>
        </w:rPr>
      </w:pPr>
      <w:r>
        <w:rPr>
          <w:rFonts w:ascii="Times New Roman" w:eastAsia="Times New Roman" w:hAnsi="Times New Roman" w:cs="Times New Roman"/>
          <w:sz w:val="28"/>
          <w:szCs w:val="28"/>
          <w:lang w:val="de-AT" w:eastAsia="en-GB"/>
        </w:rPr>
        <w:t xml:space="preserve">J. Doderer – </w:t>
      </w:r>
      <w:r w:rsidRPr="00C64B3B">
        <w:rPr>
          <w:rFonts w:ascii="Times New Roman" w:eastAsia="Times New Roman" w:hAnsi="Times New Roman" w:cs="Times New Roman"/>
          <w:i/>
          <w:iCs/>
          <w:sz w:val="28"/>
          <w:szCs w:val="28"/>
          <w:lang w:val="de-AT" w:eastAsia="en-GB"/>
        </w:rPr>
        <w:t>Fatima</w:t>
      </w:r>
      <w:r>
        <w:rPr>
          <w:rFonts w:ascii="Times New Roman" w:eastAsia="Times New Roman" w:hAnsi="Times New Roman" w:cs="Times New Roman"/>
          <w:sz w:val="28"/>
          <w:szCs w:val="28"/>
          <w:lang w:val="de-AT" w:eastAsia="en-GB"/>
        </w:rPr>
        <w:t>, Die Mutter</w:t>
      </w:r>
    </w:p>
    <w:p w14:paraId="4190CCAC" w14:textId="5C8D4DE6" w:rsidR="00C64B3B" w:rsidRPr="00C64B3B" w:rsidRDefault="00C64B3B" w:rsidP="00061BC0">
      <w:pPr>
        <w:numPr>
          <w:ilvl w:val="0"/>
          <w:numId w:val="2"/>
        </w:numPr>
        <w:spacing w:before="100" w:beforeAutospacing="1" w:after="100" w:afterAutospacing="1" w:line="240" w:lineRule="auto"/>
        <w:rPr>
          <w:rFonts w:ascii="Times New Roman" w:eastAsia="Times New Roman" w:hAnsi="Times New Roman" w:cs="Times New Roman"/>
          <w:sz w:val="28"/>
          <w:szCs w:val="28"/>
          <w:lang w:val="pt-PT" w:eastAsia="en-GB"/>
        </w:rPr>
      </w:pPr>
      <w:r w:rsidRPr="00C64B3B">
        <w:rPr>
          <w:rFonts w:ascii="Times New Roman" w:eastAsia="Times New Roman" w:hAnsi="Times New Roman" w:cs="Times New Roman"/>
          <w:sz w:val="28"/>
          <w:szCs w:val="28"/>
          <w:lang w:val="pt-PT" w:eastAsia="en-GB"/>
        </w:rPr>
        <w:t>G. Francis de Pauw</w:t>
      </w:r>
      <w:r>
        <w:rPr>
          <w:rFonts w:ascii="Times New Roman" w:eastAsia="Times New Roman" w:hAnsi="Times New Roman" w:cs="Times New Roman"/>
          <w:sz w:val="28"/>
          <w:szCs w:val="28"/>
          <w:lang w:val="pt-PT" w:eastAsia="en-GB"/>
        </w:rPr>
        <w:t xml:space="preserve"> – </w:t>
      </w:r>
      <w:r w:rsidRPr="00C64B3B">
        <w:rPr>
          <w:rFonts w:ascii="Times New Roman" w:eastAsia="Times New Roman" w:hAnsi="Times New Roman" w:cs="Times New Roman"/>
          <w:i/>
          <w:iCs/>
          <w:sz w:val="28"/>
          <w:szCs w:val="28"/>
          <w:lang w:val="pt-PT" w:eastAsia="en-GB"/>
        </w:rPr>
        <w:t>Belida</w:t>
      </w:r>
      <w:r>
        <w:rPr>
          <w:rFonts w:ascii="Times New Roman" w:eastAsia="Times New Roman" w:hAnsi="Times New Roman" w:cs="Times New Roman"/>
          <w:sz w:val="28"/>
          <w:szCs w:val="28"/>
          <w:lang w:val="pt-PT" w:eastAsia="en-GB"/>
        </w:rPr>
        <w:t>, Giusta</w:t>
      </w:r>
    </w:p>
    <w:p w14:paraId="75C4B731"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Oratoriu</w:t>
      </w:r>
      <w:proofErr w:type="spellEnd"/>
    </w:p>
    <w:p w14:paraId="16B4C78B"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54" w:tooltip="Giovanni Battista Pergolesi" w:history="1">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B.</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Pergolesi</w:t>
        </w:r>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Stabat Mater</w:t>
      </w:r>
    </w:p>
    <w:p w14:paraId="3057D2F9"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55" w:tooltip="Antonio Vivaldi" w:history="1">
        <w:proofErr w:type="spellStart"/>
        <w:proofErr w:type="gramStart"/>
        <w:r w:rsidRPr="001D4EA2">
          <w:rPr>
            <w:rFonts w:ascii="Times New Roman" w:eastAsia="Times New Roman" w:hAnsi="Times New Roman" w:cs="Times New Roman"/>
            <w:sz w:val="28"/>
            <w:szCs w:val="28"/>
            <w:lang w:eastAsia="en-GB"/>
          </w:rPr>
          <w:t>A.Vivaldi</w:t>
        </w:r>
        <w:proofErr w:type="spellEnd"/>
        <w:proofErr w:type="gramEnd"/>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Gloria</w:t>
      </w:r>
    </w:p>
    <w:p w14:paraId="34456C21"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56" w:tooltip="Johann Sebastian Bach" w:history="1">
        <w:r w:rsidRPr="001D4E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S.</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Bach</w:t>
        </w:r>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Magnificat</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Johannes Passion</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Hohe Messe in H Moll</w:t>
      </w:r>
      <w:r w:rsidRPr="001D4EA2">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i/>
          <w:iCs/>
          <w:sz w:val="28"/>
          <w:szCs w:val="28"/>
          <w:lang w:eastAsia="en-GB"/>
        </w:rPr>
        <w:t>Weihnachtsoratorium</w:t>
      </w:r>
      <w:proofErr w:type="spellEnd"/>
    </w:p>
    <w:p w14:paraId="66520760"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57" w:tooltip="Georg Friedrich Händel" w:history="1">
        <w:r w:rsidRPr="001D4EA2">
          <w:rPr>
            <w:rFonts w:ascii="Times New Roman" w:eastAsia="Times New Roman" w:hAnsi="Times New Roman" w:cs="Times New Roman"/>
            <w:sz w:val="28"/>
            <w:szCs w:val="28"/>
            <w:lang w:val="de-DE" w:eastAsia="en-GB"/>
          </w:rPr>
          <w:t>G.</w:t>
        </w:r>
        <w:r>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sz w:val="28"/>
            <w:szCs w:val="28"/>
            <w:lang w:val="de-DE" w:eastAsia="en-GB"/>
          </w:rPr>
          <w:t>F.</w:t>
        </w:r>
        <w:r>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sz w:val="28"/>
            <w:szCs w:val="28"/>
            <w:lang w:val="de-DE" w:eastAsia="en-GB"/>
          </w:rPr>
          <w:t>Händel</w:t>
        </w:r>
      </w:hyperlink>
      <w:r w:rsidRPr="001D4EA2">
        <w:rPr>
          <w:rFonts w:ascii="Times New Roman" w:eastAsia="Times New Roman" w:hAnsi="Times New Roman" w:cs="Times New Roman"/>
          <w:sz w:val="28"/>
          <w:szCs w:val="28"/>
          <w:lang w:val="de-DE" w:eastAsia="en-GB"/>
        </w:rPr>
        <w:t xml:space="preserve"> - </w:t>
      </w:r>
      <w:r w:rsidRPr="001D4EA2">
        <w:rPr>
          <w:rFonts w:ascii="Times New Roman" w:eastAsia="Times New Roman" w:hAnsi="Times New Roman" w:cs="Times New Roman"/>
          <w:i/>
          <w:iCs/>
          <w:sz w:val="28"/>
          <w:szCs w:val="28"/>
          <w:lang w:val="de-DE" w:eastAsia="en-GB"/>
        </w:rPr>
        <w:t>Messiah</w:t>
      </w:r>
      <w:r w:rsidRPr="001D4EA2">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i/>
          <w:iCs/>
          <w:sz w:val="28"/>
          <w:szCs w:val="28"/>
          <w:lang w:val="de-DE" w:eastAsia="en-GB"/>
        </w:rPr>
        <w:t>Israel in Egypt</w:t>
      </w:r>
    </w:p>
    <w:p w14:paraId="73F1E276"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58" w:tooltip="Joseph Haydn" w:history="1">
        <w:r w:rsidRPr="001D4E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Haydn</w:t>
        </w:r>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 xml:space="preserve">Missa in </w:t>
      </w:r>
      <w:proofErr w:type="spellStart"/>
      <w:r w:rsidRPr="001D4EA2">
        <w:rPr>
          <w:rFonts w:ascii="Times New Roman" w:eastAsia="Times New Roman" w:hAnsi="Times New Roman" w:cs="Times New Roman"/>
          <w:i/>
          <w:iCs/>
          <w:sz w:val="28"/>
          <w:szCs w:val="28"/>
          <w:lang w:eastAsia="en-GB"/>
        </w:rPr>
        <w:t>tempori</w:t>
      </w:r>
      <w:proofErr w:type="spellEnd"/>
      <w:r w:rsidRPr="001D4EA2">
        <w:rPr>
          <w:rFonts w:ascii="Times New Roman" w:eastAsia="Times New Roman" w:hAnsi="Times New Roman" w:cs="Times New Roman"/>
          <w:i/>
          <w:iCs/>
          <w:sz w:val="28"/>
          <w:szCs w:val="28"/>
          <w:lang w:eastAsia="en-GB"/>
        </w:rPr>
        <w:t xml:space="preserve"> belli</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Nelson Messe</w:t>
      </w:r>
    </w:p>
    <w:p w14:paraId="2189BAFC"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59" w:tooltip="Johann Michael Haydn — pagină inexistentă" w:history="1">
        <w:r w:rsidRPr="001D4EA2">
          <w:rPr>
            <w:rFonts w:ascii="Times New Roman" w:eastAsia="Times New Roman" w:hAnsi="Times New Roman" w:cs="Times New Roman"/>
            <w:sz w:val="28"/>
            <w:szCs w:val="28"/>
            <w:lang w:eastAsia="en-GB"/>
          </w:rPr>
          <w:t>J.</w:t>
        </w:r>
        <w:r>
          <w:rPr>
            <w:rFonts w:ascii="Times New Roman" w:eastAsia="Times New Roman" w:hAnsi="Times New Roman" w:cs="Times New Roman"/>
            <w:sz w:val="28"/>
            <w:szCs w:val="28"/>
            <w:lang w:eastAsia="en-GB"/>
          </w:rPr>
          <w:t xml:space="preserve"> </w:t>
        </w:r>
        <w:proofErr w:type="spellStart"/>
        <w:proofErr w:type="gramStart"/>
        <w:r w:rsidRPr="001D4EA2">
          <w:rPr>
            <w:rFonts w:ascii="Times New Roman" w:eastAsia="Times New Roman" w:hAnsi="Times New Roman" w:cs="Times New Roman"/>
            <w:sz w:val="28"/>
            <w:szCs w:val="28"/>
            <w:lang w:eastAsia="en-GB"/>
          </w:rPr>
          <w:t>M.Haydn</w:t>
        </w:r>
        <w:proofErr w:type="spellEnd"/>
        <w:proofErr w:type="gramEnd"/>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Missa Trinitatis</w:t>
      </w:r>
    </w:p>
    <w:p w14:paraId="3BD7219A"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60" w:tooltip="Wolfgang Amadeus Mozart" w:history="1">
        <w:r w:rsidRPr="001D4EA2">
          <w:rPr>
            <w:rFonts w:ascii="Times New Roman" w:eastAsia="Times New Roman" w:hAnsi="Times New Roman" w:cs="Times New Roman"/>
            <w:sz w:val="28"/>
            <w:szCs w:val="28"/>
            <w:lang w:eastAsia="en-GB"/>
          </w:rPr>
          <w:t>W.</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A.</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Mozart</w:t>
        </w:r>
      </w:hyperlink>
      <w:r w:rsidRPr="001D4EA2">
        <w:rPr>
          <w:rFonts w:ascii="Times New Roman" w:eastAsia="Times New Roman" w:hAnsi="Times New Roman" w:cs="Times New Roman"/>
          <w:sz w:val="28"/>
          <w:szCs w:val="28"/>
          <w:lang w:eastAsia="en-GB"/>
        </w:rPr>
        <w:t xml:space="preserve"> - </w:t>
      </w:r>
      <w:proofErr w:type="spellStart"/>
      <w:r w:rsidRPr="001D4EA2">
        <w:rPr>
          <w:rFonts w:ascii="Times New Roman" w:eastAsia="Times New Roman" w:hAnsi="Times New Roman" w:cs="Times New Roman"/>
          <w:i/>
          <w:iCs/>
          <w:sz w:val="28"/>
          <w:szCs w:val="28"/>
          <w:lang w:eastAsia="en-GB"/>
        </w:rPr>
        <w:t>Krönungsmesse</w:t>
      </w:r>
      <w:proofErr w:type="spellEnd"/>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Requiem</w:t>
      </w:r>
    </w:p>
    <w:p w14:paraId="4730D26F" w14:textId="77777777" w:rsidR="006B5592" w:rsidRPr="00951876"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61" w:tooltip="Ludwig van Beethoven" w:history="1">
        <w:r w:rsidRPr="00951876">
          <w:rPr>
            <w:rFonts w:ascii="Times New Roman" w:eastAsia="Times New Roman" w:hAnsi="Times New Roman" w:cs="Times New Roman"/>
            <w:sz w:val="28"/>
            <w:szCs w:val="28"/>
            <w:lang w:val="pt-PT" w:eastAsia="en-GB"/>
          </w:rPr>
          <w:t>L. van Beethoven</w:t>
        </w:r>
      </w:hyperlink>
      <w:r w:rsidRPr="00951876">
        <w:rPr>
          <w:rFonts w:ascii="Times New Roman" w:eastAsia="Times New Roman" w:hAnsi="Times New Roman" w:cs="Times New Roman"/>
          <w:sz w:val="28"/>
          <w:szCs w:val="28"/>
          <w:lang w:val="pt-PT" w:eastAsia="en-GB"/>
        </w:rPr>
        <w:t xml:space="preserve"> - </w:t>
      </w:r>
      <w:r w:rsidRPr="00951876">
        <w:rPr>
          <w:rFonts w:ascii="Times New Roman" w:eastAsia="Times New Roman" w:hAnsi="Times New Roman" w:cs="Times New Roman"/>
          <w:i/>
          <w:iCs/>
          <w:sz w:val="28"/>
          <w:szCs w:val="28"/>
          <w:lang w:val="pt-PT" w:eastAsia="en-GB"/>
        </w:rPr>
        <w:t>Missa Solemnis</w:t>
      </w:r>
      <w:r w:rsidRPr="00951876">
        <w:rPr>
          <w:rFonts w:ascii="Times New Roman" w:eastAsia="Times New Roman" w:hAnsi="Times New Roman" w:cs="Times New Roman"/>
          <w:sz w:val="28"/>
          <w:szCs w:val="28"/>
          <w:lang w:val="pt-PT" w:eastAsia="en-GB"/>
        </w:rPr>
        <w:t xml:space="preserve">, </w:t>
      </w:r>
      <w:r w:rsidRPr="00951876">
        <w:rPr>
          <w:rFonts w:ascii="Times New Roman" w:eastAsia="Times New Roman" w:hAnsi="Times New Roman" w:cs="Times New Roman"/>
          <w:i/>
          <w:iCs/>
          <w:sz w:val="28"/>
          <w:szCs w:val="28"/>
          <w:lang w:val="pt-PT" w:eastAsia="en-GB"/>
        </w:rPr>
        <w:t>Simfonia a IX-a</w:t>
      </w:r>
    </w:p>
    <w:p w14:paraId="3705BCB9"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eastAsia="Times New Roman" w:hAnsi="Times New Roman" w:cs="Times New Roman"/>
          <w:sz w:val="28"/>
          <w:szCs w:val="28"/>
          <w:lang w:val="de-DE" w:eastAsia="en-GB"/>
        </w:rPr>
        <w:t>K.</w:t>
      </w:r>
      <w:r>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sz w:val="28"/>
          <w:szCs w:val="28"/>
          <w:lang w:val="de-DE" w:eastAsia="en-GB"/>
        </w:rPr>
        <w:t>D.</w:t>
      </w:r>
      <w:r>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sz w:val="28"/>
          <w:szCs w:val="28"/>
          <w:lang w:val="de-DE" w:eastAsia="en-GB"/>
        </w:rPr>
        <w:t xml:space="preserve">von Dittersdorf - </w:t>
      </w:r>
      <w:r w:rsidRPr="001D4EA2">
        <w:rPr>
          <w:rFonts w:ascii="Times New Roman" w:eastAsia="Times New Roman" w:hAnsi="Times New Roman" w:cs="Times New Roman"/>
          <w:i/>
          <w:iCs/>
          <w:sz w:val="28"/>
          <w:szCs w:val="28"/>
          <w:lang w:val="de-DE" w:eastAsia="en-GB"/>
        </w:rPr>
        <w:t>Missa Solemnis Ex C</w:t>
      </w:r>
    </w:p>
    <w:p w14:paraId="7225DB39"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hyperlink r:id="rId62" w:tooltip="Robert Schumann" w:history="1">
        <w:r w:rsidRPr="001D4EA2">
          <w:rPr>
            <w:rFonts w:ascii="Times New Roman" w:eastAsia="Times New Roman" w:hAnsi="Times New Roman" w:cs="Times New Roman"/>
            <w:sz w:val="28"/>
            <w:szCs w:val="28"/>
            <w:lang w:val="de-DE" w:eastAsia="en-GB"/>
          </w:rPr>
          <w:t>R.</w:t>
        </w:r>
        <w:r>
          <w:rPr>
            <w:rFonts w:ascii="Times New Roman" w:eastAsia="Times New Roman" w:hAnsi="Times New Roman" w:cs="Times New Roman"/>
            <w:sz w:val="28"/>
            <w:szCs w:val="28"/>
            <w:lang w:val="de-DE" w:eastAsia="en-GB"/>
          </w:rPr>
          <w:t xml:space="preserve"> </w:t>
        </w:r>
        <w:r w:rsidRPr="001D4EA2">
          <w:rPr>
            <w:rFonts w:ascii="Times New Roman" w:eastAsia="Times New Roman" w:hAnsi="Times New Roman" w:cs="Times New Roman"/>
            <w:sz w:val="28"/>
            <w:szCs w:val="28"/>
            <w:lang w:val="de-DE" w:eastAsia="en-GB"/>
          </w:rPr>
          <w:t>Schumann</w:t>
        </w:r>
      </w:hyperlink>
      <w:r w:rsidRPr="001D4EA2">
        <w:rPr>
          <w:rFonts w:ascii="Times New Roman" w:eastAsia="Times New Roman" w:hAnsi="Times New Roman" w:cs="Times New Roman"/>
          <w:sz w:val="28"/>
          <w:szCs w:val="28"/>
          <w:lang w:val="de-DE" w:eastAsia="en-GB"/>
        </w:rPr>
        <w:t xml:space="preserve"> - </w:t>
      </w:r>
      <w:r w:rsidRPr="001D4EA2">
        <w:rPr>
          <w:rFonts w:ascii="Times New Roman" w:eastAsia="Times New Roman" w:hAnsi="Times New Roman" w:cs="Times New Roman"/>
          <w:i/>
          <w:iCs/>
          <w:sz w:val="28"/>
          <w:szCs w:val="28"/>
          <w:lang w:val="de-DE" w:eastAsia="en-GB"/>
        </w:rPr>
        <w:t>Das Paradies und die Peri</w:t>
      </w:r>
    </w:p>
    <w:p w14:paraId="315807A1" w14:textId="77777777" w:rsidR="006B5592" w:rsidRPr="00951876"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63" w:tooltip="Johannes Brahms" w:history="1">
        <w:r w:rsidRPr="00951876">
          <w:rPr>
            <w:rFonts w:ascii="Times New Roman" w:eastAsia="Times New Roman" w:hAnsi="Times New Roman" w:cs="Times New Roman"/>
            <w:sz w:val="28"/>
            <w:szCs w:val="28"/>
            <w:lang w:val="pt-PT" w:eastAsia="en-GB"/>
          </w:rPr>
          <w:t>J. Brahms</w:t>
        </w:r>
      </w:hyperlink>
      <w:r w:rsidRPr="00951876">
        <w:rPr>
          <w:rFonts w:ascii="Times New Roman" w:eastAsia="Times New Roman" w:hAnsi="Times New Roman" w:cs="Times New Roman"/>
          <w:sz w:val="28"/>
          <w:szCs w:val="28"/>
          <w:lang w:val="pt-PT" w:eastAsia="en-GB"/>
        </w:rPr>
        <w:t xml:space="preserve"> - </w:t>
      </w:r>
      <w:r w:rsidRPr="00951876">
        <w:rPr>
          <w:rFonts w:ascii="Times New Roman" w:eastAsia="Times New Roman" w:hAnsi="Times New Roman" w:cs="Times New Roman"/>
          <w:i/>
          <w:iCs/>
          <w:sz w:val="28"/>
          <w:szCs w:val="28"/>
          <w:lang w:val="pt-PT" w:eastAsia="en-GB"/>
        </w:rPr>
        <w:t>Rapsodia pentru Alto, Cor Bărbătesc și Orchestră, op. 53</w:t>
      </w:r>
    </w:p>
    <w:p w14:paraId="192970F3" w14:textId="77777777" w:rsidR="006B5592" w:rsidRPr="00951876"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AT" w:eastAsia="en-GB"/>
        </w:rPr>
      </w:pPr>
      <w:r w:rsidRPr="00951876">
        <w:rPr>
          <w:rFonts w:ascii="Times New Roman" w:eastAsia="Times New Roman" w:hAnsi="Times New Roman" w:cs="Times New Roman"/>
          <w:sz w:val="28"/>
          <w:szCs w:val="28"/>
          <w:lang w:val="de-AT" w:eastAsia="en-GB"/>
        </w:rPr>
        <w:t xml:space="preserve">G. Rossini - </w:t>
      </w:r>
      <w:r w:rsidRPr="00951876">
        <w:rPr>
          <w:rFonts w:ascii="Times New Roman" w:eastAsia="Times New Roman" w:hAnsi="Times New Roman" w:cs="Times New Roman"/>
          <w:i/>
          <w:iCs/>
          <w:sz w:val="28"/>
          <w:szCs w:val="28"/>
          <w:lang w:val="de-AT" w:eastAsia="en-GB"/>
        </w:rPr>
        <w:t>Stabat Mater</w:t>
      </w:r>
      <w:r w:rsidRPr="00951876">
        <w:rPr>
          <w:rFonts w:ascii="Times New Roman" w:eastAsia="Times New Roman" w:hAnsi="Times New Roman" w:cs="Times New Roman"/>
          <w:sz w:val="28"/>
          <w:szCs w:val="28"/>
          <w:lang w:val="de-AT" w:eastAsia="en-GB"/>
        </w:rPr>
        <w:t xml:space="preserve">, </w:t>
      </w:r>
      <w:r w:rsidRPr="00951876">
        <w:rPr>
          <w:rFonts w:ascii="Times New Roman" w:eastAsia="Times New Roman" w:hAnsi="Times New Roman" w:cs="Times New Roman"/>
          <w:i/>
          <w:iCs/>
          <w:sz w:val="28"/>
          <w:szCs w:val="28"/>
          <w:lang w:val="de-AT" w:eastAsia="en-GB"/>
        </w:rPr>
        <w:t>Petite Messe Sollenelle</w:t>
      </w:r>
    </w:p>
    <w:p w14:paraId="65DEDC5D"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64" w:tooltip="Felix Mendelssohn Bartholdy" w:history="1">
        <w:r w:rsidRPr="001D4EA2">
          <w:rPr>
            <w:rFonts w:ascii="Times New Roman" w:eastAsia="Times New Roman" w:hAnsi="Times New Roman" w:cs="Times New Roman"/>
            <w:sz w:val="28"/>
            <w:szCs w:val="28"/>
            <w:lang w:eastAsia="en-GB"/>
          </w:rPr>
          <w:t>F.</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Mendelssohn Bartholdy</w:t>
        </w:r>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Elias</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Paulus</w:t>
      </w:r>
    </w:p>
    <w:p w14:paraId="31B8BD91"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Verdi – </w:t>
      </w:r>
      <w:r w:rsidRPr="001D4EA2">
        <w:rPr>
          <w:rFonts w:ascii="Times New Roman" w:eastAsia="Times New Roman" w:hAnsi="Times New Roman" w:cs="Times New Roman"/>
          <w:i/>
          <w:iCs/>
          <w:sz w:val="28"/>
          <w:szCs w:val="28"/>
          <w:lang w:eastAsia="en-GB"/>
        </w:rPr>
        <w:t>Requiem</w:t>
      </w:r>
    </w:p>
    <w:p w14:paraId="174D3F17"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65" w:tooltip="Antonín Dvořák" w:history="1">
        <w:r w:rsidRPr="001D4EA2">
          <w:rPr>
            <w:rFonts w:ascii="Times New Roman" w:eastAsia="Times New Roman" w:hAnsi="Times New Roman" w:cs="Times New Roman"/>
            <w:sz w:val="28"/>
            <w:szCs w:val="28"/>
            <w:lang w:eastAsia="en-GB"/>
          </w:rPr>
          <w:t>A.</w:t>
        </w:r>
        <w:r>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Dvořak</w:t>
        </w:r>
        <w:proofErr w:type="spellEnd"/>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 xml:space="preserve">Misa </w:t>
      </w:r>
      <w:proofErr w:type="spellStart"/>
      <w:r w:rsidRPr="001D4EA2">
        <w:rPr>
          <w:rFonts w:ascii="Times New Roman" w:eastAsia="Times New Roman" w:hAnsi="Times New Roman" w:cs="Times New Roman"/>
          <w:i/>
          <w:iCs/>
          <w:sz w:val="28"/>
          <w:szCs w:val="28"/>
          <w:lang w:eastAsia="en-GB"/>
        </w:rPr>
        <w:t>în</w:t>
      </w:r>
      <w:proofErr w:type="spellEnd"/>
      <w:r w:rsidRPr="001D4EA2">
        <w:rPr>
          <w:rFonts w:ascii="Times New Roman" w:eastAsia="Times New Roman" w:hAnsi="Times New Roman" w:cs="Times New Roman"/>
          <w:i/>
          <w:iCs/>
          <w:sz w:val="28"/>
          <w:szCs w:val="28"/>
          <w:lang w:eastAsia="en-GB"/>
        </w:rPr>
        <w:t xml:space="preserve"> C</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Stabat Mater</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iCs/>
          <w:sz w:val="28"/>
          <w:szCs w:val="28"/>
          <w:lang w:eastAsia="en-GB"/>
        </w:rPr>
        <w:t>Requiem</w:t>
      </w:r>
    </w:p>
    <w:p w14:paraId="097A1FEA"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66" w:tooltip="Serghei Prokofiev" w:history="1">
        <w:r w:rsidRPr="001D4EA2">
          <w:rPr>
            <w:rFonts w:ascii="Times New Roman" w:eastAsia="Times New Roman" w:hAnsi="Times New Roman" w:cs="Times New Roman"/>
            <w:sz w:val="28"/>
            <w:szCs w:val="28"/>
            <w:lang w:eastAsia="en-GB"/>
          </w:rPr>
          <w:t>S. Prokofiev</w:t>
        </w:r>
      </w:hyperlink>
      <w:r w:rsidRPr="001D4EA2">
        <w:rPr>
          <w:rFonts w:ascii="Times New Roman" w:eastAsia="Times New Roman" w:hAnsi="Times New Roman" w:cs="Times New Roman"/>
          <w:sz w:val="28"/>
          <w:szCs w:val="28"/>
          <w:lang w:eastAsia="en-GB"/>
        </w:rPr>
        <w:t xml:space="preserve"> - </w:t>
      </w:r>
      <w:proofErr w:type="gramStart"/>
      <w:r w:rsidRPr="001D4EA2">
        <w:rPr>
          <w:rFonts w:ascii="Times New Roman" w:eastAsia="Times New Roman" w:hAnsi="Times New Roman" w:cs="Times New Roman"/>
          <w:i/>
          <w:iCs/>
          <w:sz w:val="28"/>
          <w:szCs w:val="28"/>
          <w:lang w:eastAsia="en-GB"/>
        </w:rPr>
        <w:t>Cantata ”</w:t>
      </w:r>
      <w:proofErr w:type="spellStart"/>
      <w:r w:rsidRPr="001D4EA2">
        <w:rPr>
          <w:rFonts w:ascii="Times New Roman" w:eastAsia="Times New Roman" w:hAnsi="Times New Roman" w:cs="Times New Roman"/>
          <w:i/>
          <w:iCs/>
          <w:sz w:val="28"/>
          <w:szCs w:val="28"/>
          <w:lang w:eastAsia="en-GB"/>
        </w:rPr>
        <w:t>Nevski</w:t>
      </w:r>
      <w:proofErr w:type="spellEnd"/>
      <w:proofErr w:type="gramEnd"/>
      <w:r w:rsidRPr="001D4EA2">
        <w:rPr>
          <w:rFonts w:ascii="Times New Roman" w:eastAsia="Times New Roman" w:hAnsi="Times New Roman" w:cs="Times New Roman"/>
          <w:i/>
          <w:iCs/>
          <w:sz w:val="28"/>
          <w:szCs w:val="28"/>
          <w:lang w:eastAsia="en-GB"/>
        </w:rPr>
        <w:t>”</w:t>
      </w:r>
    </w:p>
    <w:p w14:paraId="3CAB941A" w14:textId="77777777" w:rsidR="0045451A" w:rsidRPr="00EB5DE7"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67" w:tooltip="Gustav Mahler" w:history="1">
        <w:r w:rsidRPr="00EB5DE7">
          <w:rPr>
            <w:rFonts w:ascii="Times New Roman" w:eastAsia="Times New Roman" w:hAnsi="Times New Roman" w:cs="Times New Roman"/>
            <w:sz w:val="28"/>
            <w:szCs w:val="28"/>
            <w:lang w:val="pt-PT" w:eastAsia="en-GB"/>
          </w:rPr>
          <w:t>G. Mahler</w:t>
        </w:r>
      </w:hyperlink>
      <w:r w:rsidRPr="00EB5DE7">
        <w:rPr>
          <w:rFonts w:ascii="Times New Roman" w:eastAsia="Times New Roman" w:hAnsi="Times New Roman" w:cs="Times New Roman"/>
          <w:sz w:val="28"/>
          <w:szCs w:val="28"/>
          <w:lang w:val="pt-PT" w:eastAsia="en-GB"/>
        </w:rPr>
        <w:t xml:space="preserve"> - </w:t>
      </w:r>
      <w:r w:rsidRPr="00EB5DE7">
        <w:rPr>
          <w:rFonts w:ascii="Times New Roman" w:eastAsia="Times New Roman" w:hAnsi="Times New Roman" w:cs="Times New Roman"/>
          <w:i/>
          <w:iCs/>
          <w:sz w:val="28"/>
          <w:szCs w:val="28"/>
          <w:lang w:val="pt-PT" w:eastAsia="en-GB"/>
        </w:rPr>
        <w:t>Simfonia a II-a</w:t>
      </w:r>
      <w:r w:rsidRPr="00EB5DE7">
        <w:rPr>
          <w:rFonts w:ascii="Times New Roman" w:eastAsia="Times New Roman" w:hAnsi="Times New Roman" w:cs="Times New Roman"/>
          <w:sz w:val="28"/>
          <w:szCs w:val="28"/>
          <w:lang w:val="pt-PT" w:eastAsia="en-GB"/>
        </w:rPr>
        <w:t xml:space="preserve">, </w:t>
      </w:r>
      <w:r w:rsidRPr="00EB5DE7">
        <w:rPr>
          <w:rFonts w:ascii="Times New Roman" w:eastAsia="Times New Roman" w:hAnsi="Times New Roman" w:cs="Times New Roman"/>
          <w:i/>
          <w:iCs/>
          <w:sz w:val="28"/>
          <w:szCs w:val="28"/>
          <w:lang w:val="pt-PT" w:eastAsia="en-GB"/>
        </w:rPr>
        <w:t>Simfonia a III-a</w:t>
      </w:r>
    </w:p>
    <w:p w14:paraId="69A0E0E6" w14:textId="77777777" w:rsidR="0045451A" w:rsidRPr="00EB5DE7" w:rsidRDefault="0045451A"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pt-PT" w:eastAsia="en-GB"/>
        </w:rPr>
      </w:pPr>
      <w:r w:rsidRPr="00EB5DE7">
        <w:rPr>
          <w:rFonts w:ascii="Times New Roman" w:eastAsia="Times New Roman" w:hAnsi="Times New Roman" w:cs="Times New Roman"/>
          <w:sz w:val="28"/>
          <w:szCs w:val="28"/>
          <w:lang w:val="pt-PT" w:eastAsia="en-GB"/>
        </w:rPr>
        <w:t xml:space="preserve">G. Mahler - </w:t>
      </w:r>
      <w:r w:rsidR="006B5592" w:rsidRPr="00EB5DE7">
        <w:rPr>
          <w:rFonts w:ascii="Times New Roman" w:eastAsia="Times New Roman" w:hAnsi="Times New Roman" w:cs="Times New Roman"/>
          <w:i/>
          <w:iCs/>
          <w:sz w:val="28"/>
          <w:szCs w:val="28"/>
          <w:lang w:val="pt-PT" w:eastAsia="en-GB"/>
        </w:rPr>
        <w:t>Simfonia a VIII-a</w:t>
      </w:r>
    </w:p>
    <w:p w14:paraId="32DAEC14" w14:textId="6853CA94" w:rsidR="0045451A" w:rsidRDefault="0045451A"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r w:rsidRPr="0045451A">
        <w:rPr>
          <w:rFonts w:ascii="Times New Roman" w:eastAsia="Times New Roman" w:hAnsi="Times New Roman" w:cs="Times New Roman"/>
          <w:sz w:val="28"/>
          <w:szCs w:val="28"/>
          <w:lang w:val="de-DE" w:eastAsia="en-GB"/>
        </w:rPr>
        <w:t>G. Mahler</w:t>
      </w:r>
      <w:r>
        <w:rPr>
          <w:rFonts w:ascii="Times New Roman" w:eastAsia="Times New Roman" w:hAnsi="Times New Roman" w:cs="Times New Roman"/>
          <w:i/>
          <w:iCs/>
          <w:sz w:val="28"/>
          <w:szCs w:val="28"/>
          <w:lang w:val="de-DE" w:eastAsia="en-GB"/>
        </w:rPr>
        <w:t xml:space="preserve"> – </w:t>
      </w:r>
      <w:r w:rsidR="006B5592" w:rsidRPr="001D4EA2">
        <w:rPr>
          <w:rFonts w:ascii="Times New Roman" w:eastAsia="Times New Roman" w:hAnsi="Times New Roman" w:cs="Times New Roman"/>
          <w:i/>
          <w:iCs/>
          <w:sz w:val="28"/>
          <w:szCs w:val="28"/>
          <w:lang w:val="de-DE" w:eastAsia="en-GB"/>
        </w:rPr>
        <w:t>Kindertotenlieder</w:t>
      </w:r>
    </w:p>
    <w:p w14:paraId="2097B5E7" w14:textId="77777777" w:rsidR="0045451A" w:rsidRDefault="0045451A"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r w:rsidRPr="0045451A">
        <w:rPr>
          <w:rFonts w:ascii="Times New Roman" w:eastAsia="Times New Roman" w:hAnsi="Times New Roman" w:cs="Times New Roman"/>
          <w:i/>
          <w:iCs/>
          <w:sz w:val="28"/>
          <w:szCs w:val="28"/>
          <w:lang w:val="de-DE" w:eastAsia="en-GB"/>
        </w:rPr>
        <w:t>G. Mahler -</w:t>
      </w:r>
      <w:r>
        <w:rPr>
          <w:rFonts w:ascii="Times New Roman" w:eastAsia="Times New Roman" w:hAnsi="Times New Roman" w:cs="Times New Roman"/>
          <w:i/>
          <w:iCs/>
          <w:sz w:val="28"/>
          <w:szCs w:val="28"/>
          <w:lang w:val="de-DE" w:eastAsia="en-GB"/>
        </w:rPr>
        <w:t xml:space="preserve"> </w:t>
      </w:r>
      <w:r w:rsidR="006B5592" w:rsidRPr="001D4EA2">
        <w:rPr>
          <w:rFonts w:ascii="Times New Roman" w:eastAsia="Times New Roman" w:hAnsi="Times New Roman" w:cs="Times New Roman"/>
          <w:i/>
          <w:iCs/>
          <w:sz w:val="28"/>
          <w:szCs w:val="28"/>
          <w:lang w:val="de-DE" w:eastAsia="en-GB"/>
        </w:rPr>
        <w:t>Das Lied von der Erde</w:t>
      </w:r>
    </w:p>
    <w:p w14:paraId="2D26FD38" w14:textId="57BFDA76" w:rsidR="006B5592" w:rsidRPr="001D4EA2" w:rsidRDefault="0045451A"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G. Mahler - </w:t>
      </w:r>
      <w:r w:rsidR="006B5592" w:rsidRPr="001D4EA2">
        <w:rPr>
          <w:rFonts w:ascii="Times New Roman" w:eastAsia="Times New Roman" w:hAnsi="Times New Roman" w:cs="Times New Roman"/>
          <w:i/>
          <w:iCs/>
          <w:sz w:val="28"/>
          <w:szCs w:val="28"/>
          <w:lang w:val="de-DE" w:eastAsia="en-GB"/>
        </w:rPr>
        <w:t>Das Knaben Wunderhorn</w:t>
      </w:r>
    </w:p>
    <w:p w14:paraId="4BCD2370" w14:textId="77777777" w:rsidR="006B5592" w:rsidRPr="001D4EA2" w:rsidRDefault="006B5592" w:rsidP="006B5592">
      <w:pPr>
        <w:numPr>
          <w:ilvl w:val="0"/>
          <w:numId w:val="3"/>
        </w:numPr>
        <w:spacing w:before="100" w:beforeAutospacing="1" w:after="100" w:afterAutospacing="1" w:line="240" w:lineRule="auto"/>
        <w:rPr>
          <w:rFonts w:ascii="Times New Roman" w:eastAsia="Times New Roman" w:hAnsi="Times New Roman" w:cs="Times New Roman"/>
          <w:sz w:val="28"/>
          <w:szCs w:val="28"/>
          <w:lang w:val="nl-NL" w:eastAsia="en-GB"/>
        </w:rPr>
      </w:pPr>
      <w:hyperlink r:id="rId68" w:tooltip="Hector Berlioz" w:history="1">
        <w:r w:rsidRPr="001D4EA2">
          <w:rPr>
            <w:rFonts w:ascii="Times New Roman" w:eastAsia="Times New Roman" w:hAnsi="Times New Roman" w:cs="Times New Roman"/>
            <w:sz w:val="28"/>
            <w:szCs w:val="28"/>
            <w:lang w:val="nl-NL" w:eastAsia="en-GB"/>
          </w:rPr>
          <w:t>H.</w:t>
        </w:r>
        <w:r>
          <w:rPr>
            <w:rFonts w:ascii="Times New Roman" w:eastAsia="Times New Roman" w:hAnsi="Times New Roman" w:cs="Times New Roman"/>
            <w:sz w:val="28"/>
            <w:szCs w:val="28"/>
            <w:lang w:val="nl-NL" w:eastAsia="en-GB"/>
          </w:rPr>
          <w:t xml:space="preserve"> </w:t>
        </w:r>
        <w:r w:rsidRPr="001D4EA2">
          <w:rPr>
            <w:rFonts w:ascii="Times New Roman" w:eastAsia="Times New Roman" w:hAnsi="Times New Roman" w:cs="Times New Roman"/>
            <w:sz w:val="28"/>
            <w:szCs w:val="28"/>
            <w:lang w:val="nl-NL" w:eastAsia="en-GB"/>
          </w:rPr>
          <w:t>Berlioz</w:t>
        </w:r>
      </w:hyperlink>
      <w:r w:rsidRPr="001D4EA2">
        <w:rPr>
          <w:rFonts w:ascii="Times New Roman" w:eastAsia="Times New Roman" w:hAnsi="Times New Roman" w:cs="Times New Roman"/>
          <w:sz w:val="28"/>
          <w:szCs w:val="28"/>
          <w:lang w:val="nl-NL" w:eastAsia="en-GB"/>
        </w:rPr>
        <w:t xml:space="preserve"> - </w:t>
      </w:r>
      <w:r w:rsidRPr="001D4EA2">
        <w:rPr>
          <w:rFonts w:ascii="Times New Roman" w:eastAsia="Times New Roman" w:hAnsi="Times New Roman" w:cs="Times New Roman"/>
          <w:i/>
          <w:iCs/>
          <w:sz w:val="28"/>
          <w:szCs w:val="28"/>
          <w:lang w:val="nl-NL" w:eastAsia="en-GB"/>
        </w:rPr>
        <w:t>La damnation de Faust</w:t>
      </w:r>
    </w:p>
    <w:p w14:paraId="38DCABAA" w14:textId="582B7D3B" w:rsidR="0039452C" w:rsidRPr="00C10A6C" w:rsidRDefault="006B5592" w:rsidP="00C10A6C">
      <w:pPr>
        <w:numPr>
          <w:ilvl w:val="0"/>
          <w:numId w:val="3"/>
        </w:numPr>
        <w:spacing w:before="100" w:beforeAutospacing="1" w:after="100" w:afterAutospacing="1" w:line="240" w:lineRule="auto"/>
        <w:rPr>
          <w:rFonts w:ascii="Times New Roman" w:eastAsia="Times New Roman" w:hAnsi="Times New Roman" w:cs="Times New Roman"/>
          <w:sz w:val="28"/>
          <w:szCs w:val="28"/>
          <w:lang w:eastAsia="en-GB"/>
        </w:rPr>
      </w:pPr>
      <w:hyperlink r:id="rId69" w:tooltip="Anton Bruckner" w:history="1">
        <w:r w:rsidRPr="001D4EA2">
          <w:rPr>
            <w:rFonts w:ascii="Times New Roman" w:eastAsia="Times New Roman" w:hAnsi="Times New Roman" w:cs="Times New Roman"/>
            <w:sz w:val="28"/>
            <w:szCs w:val="28"/>
            <w:lang w:eastAsia="en-GB"/>
          </w:rPr>
          <w:t>A. Bruckner</w:t>
        </w:r>
      </w:hyperlink>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F Moll Messe</w:t>
      </w:r>
    </w:p>
    <w:p w14:paraId="72A10D61"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Lied</w:t>
      </w:r>
    </w:p>
    <w:p w14:paraId="278B24C5" w14:textId="77777777" w:rsidR="006B559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Enescu - </w:t>
      </w:r>
      <w:r w:rsidRPr="0045451A">
        <w:rPr>
          <w:rFonts w:ascii="Times New Roman" w:eastAsia="Times New Roman" w:hAnsi="Times New Roman" w:cs="Times New Roman"/>
          <w:i/>
          <w:iCs/>
          <w:sz w:val="28"/>
          <w:szCs w:val="28"/>
          <w:lang w:eastAsia="en-GB"/>
        </w:rPr>
        <w:t>7 Chansons de Clément Marot,</w:t>
      </w:r>
      <w:r w:rsidRPr="001D4EA2">
        <w:rPr>
          <w:rFonts w:ascii="Times New Roman" w:eastAsia="Times New Roman" w:hAnsi="Times New Roman" w:cs="Times New Roman"/>
          <w:sz w:val="28"/>
          <w:szCs w:val="28"/>
          <w:lang w:eastAsia="en-GB"/>
        </w:rPr>
        <w:t xml:space="preserve"> for voice and piano, Op.15</w:t>
      </w:r>
    </w:p>
    <w:p w14:paraId="178F94BB" w14:textId="315071E5" w:rsidR="00951876" w:rsidRPr="00951876" w:rsidRDefault="00951876" w:rsidP="00951876">
      <w:pPr>
        <w:pStyle w:val="Titlu1"/>
        <w:numPr>
          <w:ilvl w:val="0"/>
          <w:numId w:val="4"/>
        </w:numPr>
        <w:shd w:val="clear" w:color="auto" w:fill="FFFFFF"/>
        <w:spacing w:before="0"/>
        <w:rPr>
          <w:rFonts w:ascii="Times New Roman" w:eastAsia="Times New Roman" w:hAnsi="Times New Roman" w:cs="Times New Roman"/>
          <w:color w:val="auto"/>
          <w:kern w:val="36"/>
          <w:sz w:val="28"/>
          <w:szCs w:val="28"/>
          <w:lang w:val="ro-RO" w:eastAsia="ro-RO"/>
        </w:rPr>
      </w:pPr>
      <w:proofErr w:type="spellStart"/>
      <w:proofErr w:type="gramStart"/>
      <w:r w:rsidRPr="00951876">
        <w:rPr>
          <w:rFonts w:ascii="Times New Roman" w:eastAsia="Times New Roman" w:hAnsi="Times New Roman" w:cs="Times New Roman"/>
          <w:color w:val="auto"/>
          <w:sz w:val="28"/>
          <w:szCs w:val="28"/>
          <w:lang w:eastAsia="en-GB"/>
        </w:rPr>
        <w:t>B.Bartok</w:t>
      </w:r>
      <w:proofErr w:type="spellEnd"/>
      <w:proofErr w:type="gramEnd"/>
      <w:r w:rsidRPr="00951876">
        <w:rPr>
          <w:rFonts w:ascii="Times New Roman" w:eastAsia="Times New Roman" w:hAnsi="Times New Roman" w:cs="Times New Roman"/>
          <w:color w:val="auto"/>
          <w:sz w:val="28"/>
          <w:szCs w:val="28"/>
          <w:lang w:eastAsia="en-GB"/>
        </w:rPr>
        <w:t xml:space="preserve"> </w:t>
      </w:r>
      <w:r w:rsidRPr="00951876">
        <w:rPr>
          <w:rFonts w:ascii="Times New Roman" w:eastAsia="Times New Roman" w:hAnsi="Times New Roman" w:cs="Times New Roman"/>
          <w:color w:val="auto"/>
          <w:sz w:val="28"/>
          <w:szCs w:val="28"/>
          <w:lang w:val="ro-RO" w:eastAsia="en-GB"/>
        </w:rPr>
        <w:t xml:space="preserve">- </w:t>
      </w:r>
      <w:proofErr w:type="spellStart"/>
      <w:r w:rsidRPr="0045451A">
        <w:rPr>
          <w:rFonts w:ascii="Times New Roman" w:eastAsia="Times New Roman" w:hAnsi="Times New Roman" w:cs="Times New Roman"/>
          <w:i/>
          <w:iCs/>
          <w:color w:val="auto"/>
          <w:kern w:val="36"/>
          <w:sz w:val="28"/>
          <w:szCs w:val="28"/>
          <w:lang w:val="ro-RO" w:eastAsia="ro-RO"/>
        </w:rPr>
        <w:t>Nyolc</w:t>
      </w:r>
      <w:proofErr w:type="spellEnd"/>
      <w:r w:rsidRPr="0045451A">
        <w:rPr>
          <w:rFonts w:ascii="Times New Roman" w:eastAsia="Times New Roman" w:hAnsi="Times New Roman" w:cs="Times New Roman"/>
          <w:i/>
          <w:iCs/>
          <w:color w:val="auto"/>
          <w:kern w:val="36"/>
          <w:sz w:val="28"/>
          <w:szCs w:val="28"/>
          <w:lang w:val="ro-RO" w:eastAsia="ro-RO"/>
        </w:rPr>
        <w:t xml:space="preserve"> </w:t>
      </w:r>
      <w:proofErr w:type="spellStart"/>
      <w:r w:rsidRPr="0045451A">
        <w:rPr>
          <w:rFonts w:ascii="Times New Roman" w:eastAsia="Times New Roman" w:hAnsi="Times New Roman" w:cs="Times New Roman"/>
          <w:i/>
          <w:iCs/>
          <w:color w:val="auto"/>
          <w:kern w:val="36"/>
          <w:sz w:val="28"/>
          <w:szCs w:val="28"/>
          <w:lang w:val="ro-RO" w:eastAsia="ro-RO"/>
        </w:rPr>
        <w:t>magyar</w:t>
      </w:r>
      <w:proofErr w:type="spellEnd"/>
      <w:r w:rsidRPr="0045451A">
        <w:rPr>
          <w:rFonts w:ascii="Times New Roman" w:eastAsia="Times New Roman" w:hAnsi="Times New Roman" w:cs="Times New Roman"/>
          <w:i/>
          <w:iCs/>
          <w:color w:val="auto"/>
          <w:kern w:val="36"/>
          <w:sz w:val="28"/>
          <w:szCs w:val="28"/>
          <w:lang w:val="ro-RO" w:eastAsia="ro-RO"/>
        </w:rPr>
        <w:t xml:space="preserve"> </w:t>
      </w:r>
      <w:proofErr w:type="spellStart"/>
      <w:r w:rsidRPr="0045451A">
        <w:rPr>
          <w:rFonts w:ascii="Times New Roman" w:eastAsia="Times New Roman" w:hAnsi="Times New Roman" w:cs="Times New Roman"/>
          <w:i/>
          <w:iCs/>
          <w:color w:val="auto"/>
          <w:kern w:val="36"/>
          <w:sz w:val="28"/>
          <w:szCs w:val="28"/>
          <w:lang w:val="ro-RO" w:eastAsia="ro-RO"/>
        </w:rPr>
        <w:t>népdal</w:t>
      </w:r>
      <w:proofErr w:type="spellEnd"/>
      <w:r w:rsidR="0045451A">
        <w:rPr>
          <w:rFonts w:ascii="Times New Roman" w:eastAsia="Times New Roman" w:hAnsi="Times New Roman" w:cs="Times New Roman"/>
          <w:color w:val="auto"/>
          <w:kern w:val="36"/>
          <w:sz w:val="28"/>
          <w:szCs w:val="28"/>
          <w:lang w:val="ro-RO" w:eastAsia="ro-RO"/>
        </w:rPr>
        <w:t>,</w:t>
      </w:r>
      <w:r w:rsidRPr="00951876">
        <w:rPr>
          <w:rFonts w:ascii="Times New Roman" w:eastAsia="Times New Roman" w:hAnsi="Times New Roman" w:cs="Times New Roman"/>
          <w:color w:val="auto"/>
          <w:kern w:val="36"/>
          <w:sz w:val="28"/>
          <w:szCs w:val="28"/>
          <w:lang w:val="ro-RO" w:eastAsia="ro-RO"/>
        </w:rPr>
        <w:t xml:space="preserve"> </w:t>
      </w:r>
      <w:proofErr w:type="spellStart"/>
      <w:r w:rsidRPr="00951876">
        <w:rPr>
          <w:rFonts w:ascii="Times New Roman" w:eastAsia="Times New Roman" w:hAnsi="Times New Roman" w:cs="Times New Roman"/>
          <w:color w:val="auto"/>
          <w:kern w:val="36"/>
          <w:sz w:val="28"/>
          <w:szCs w:val="28"/>
          <w:lang w:val="ro-RO" w:eastAsia="ro-RO"/>
        </w:rPr>
        <w:t>Sz</w:t>
      </w:r>
      <w:proofErr w:type="spellEnd"/>
      <w:r w:rsidRPr="00951876">
        <w:rPr>
          <w:rFonts w:ascii="Times New Roman" w:eastAsia="Times New Roman" w:hAnsi="Times New Roman" w:cs="Times New Roman"/>
          <w:color w:val="auto"/>
          <w:kern w:val="36"/>
          <w:sz w:val="28"/>
          <w:szCs w:val="28"/>
          <w:lang w:val="ro-RO" w:eastAsia="ro-RO"/>
        </w:rPr>
        <w:t>. 64, BB 47</w:t>
      </w:r>
    </w:p>
    <w:p w14:paraId="200E6E03" w14:textId="77777777" w:rsidR="006B5592" w:rsidRPr="001D4EA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T. </w:t>
      </w:r>
      <w:proofErr w:type="spellStart"/>
      <w:r w:rsidRPr="001D4EA2">
        <w:rPr>
          <w:rFonts w:ascii="Times New Roman" w:eastAsia="Times New Roman" w:hAnsi="Times New Roman" w:cs="Times New Roman"/>
          <w:sz w:val="28"/>
          <w:szCs w:val="28"/>
          <w:lang w:eastAsia="en-GB"/>
        </w:rPr>
        <w:t>Brediceanu</w:t>
      </w:r>
      <w:proofErr w:type="spellEnd"/>
      <w:r w:rsidRPr="001D4EA2">
        <w:rPr>
          <w:rFonts w:ascii="Times New Roman" w:eastAsia="Times New Roman" w:hAnsi="Times New Roman" w:cs="Times New Roman"/>
          <w:sz w:val="28"/>
          <w:szCs w:val="28"/>
          <w:lang w:eastAsia="en-GB"/>
        </w:rPr>
        <w:t xml:space="preserve"> – </w:t>
      </w:r>
      <w:proofErr w:type="spellStart"/>
      <w:r w:rsidRPr="0045451A">
        <w:rPr>
          <w:rFonts w:ascii="Times New Roman" w:eastAsia="Times New Roman" w:hAnsi="Times New Roman" w:cs="Times New Roman"/>
          <w:i/>
          <w:iCs/>
          <w:sz w:val="28"/>
          <w:szCs w:val="28"/>
          <w:lang w:eastAsia="en-GB"/>
        </w:rPr>
        <w:t>Cântece</w:t>
      </w:r>
      <w:proofErr w:type="spellEnd"/>
    </w:p>
    <w:p w14:paraId="649F37C3" w14:textId="488500F5" w:rsidR="006B5592" w:rsidRPr="001D4EA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pl-PL" w:eastAsia="en-GB"/>
        </w:rPr>
      </w:pPr>
      <w:r w:rsidRPr="001D4EA2">
        <w:rPr>
          <w:rFonts w:ascii="Times New Roman" w:eastAsia="Times New Roman" w:hAnsi="Times New Roman" w:cs="Times New Roman"/>
          <w:sz w:val="28"/>
          <w:szCs w:val="28"/>
          <w:lang w:val="pl-PL" w:eastAsia="en-GB"/>
        </w:rPr>
        <w:t xml:space="preserve">Fr. Chopin - </w:t>
      </w:r>
      <w:r w:rsidRPr="0045451A">
        <w:rPr>
          <w:rFonts w:ascii="Times New Roman" w:eastAsia="Times New Roman" w:hAnsi="Times New Roman" w:cs="Times New Roman"/>
          <w:i/>
          <w:iCs/>
          <w:sz w:val="28"/>
          <w:szCs w:val="28"/>
          <w:lang w:val="pl-PL" w:eastAsia="en-GB"/>
        </w:rPr>
        <w:t xml:space="preserve">Pieśni i piosenki: </w:t>
      </w:r>
      <w:r w:rsidRPr="0045451A">
        <w:rPr>
          <w:rFonts w:ascii="Times New Roman" w:eastAsia="Times New Roman" w:hAnsi="Times New Roman" w:cs="Times New Roman"/>
          <w:sz w:val="28"/>
          <w:szCs w:val="28"/>
          <w:lang w:val="pl-PL" w:eastAsia="en-GB"/>
        </w:rPr>
        <w:t>na głos z fortepianem</w:t>
      </w:r>
    </w:p>
    <w:p w14:paraId="4B2B2967" w14:textId="77777777" w:rsidR="006B559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pt-PT" w:eastAsia="en-GB"/>
        </w:rPr>
      </w:pPr>
      <w:hyperlink r:id="rId70" w:tooltip="Johannes Brahms" w:history="1">
        <w:r w:rsidRPr="0045451A">
          <w:rPr>
            <w:rFonts w:ascii="Times New Roman" w:eastAsia="Times New Roman" w:hAnsi="Times New Roman" w:cs="Times New Roman"/>
            <w:sz w:val="28"/>
            <w:szCs w:val="28"/>
            <w:lang w:val="pt-PT" w:eastAsia="en-GB"/>
          </w:rPr>
          <w:t>J. Brahms</w:t>
        </w:r>
      </w:hyperlink>
      <w:r w:rsidRPr="00951876">
        <w:rPr>
          <w:rFonts w:ascii="Times New Roman" w:eastAsia="Times New Roman" w:hAnsi="Times New Roman" w:cs="Times New Roman"/>
          <w:sz w:val="28"/>
          <w:szCs w:val="28"/>
          <w:lang w:val="pt-PT" w:eastAsia="en-GB"/>
        </w:rPr>
        <w:t xml:space="preserve"> - 2 Cantece pentro Alto, Viola si Pian, op. 91</w:t>
      </w:r>
      <w:r w:rsidR="001016E1" w:rsidRPr="00951876">
        <w:rPr>
          <w:rFonts w:ascii="Times New Roman" w:eastAsia="Times New Roman" w:hAnsi="Times New Roman" w:cs="Times New Roman"/>
          <w:sz w:val="28"/>
          <w:szCs w:val="28"/>
          <w:lang w:val="pt-PT" w:eastAsia="en-GB"/>
        </w:rPr>
        <w:t>, Duete</w:t>
      </w:r>
    </w:p>
    <w:p w14:paraId="654826AA" w14:textId="7EBA34B5" w:rsidR="0045451A" w:rsidRPr="0045451A" w:rsidRDefault="0045451A"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de-AT" w:eastAsia="en-GB"/>
        </w:rPr>
      </w:pPr>
      <w:r w:rsidRPr="0045451A">
        <w:rPr>
          <w:rFonts w:ascii="Times New Roman" w:eastAsia="Times New Roman" w:hAnsi="Times New Roman" w:cs="Times New Roman"/>
          <w:sz w:val="28"/>
          <w:szCs w:val="28"/>
          <w:lang w:val="de-AT" w:eastAsia="en-GB"/>
        </w:rPr>
        <w:t xml:space="preserve">R. Schumann – </w:t>
      </w:r>
      <w:r w:rsidRPr="0045451A">
        <w:rPr>
          <w:rFonts w:ascii="Times New Roman" w:eastAsia="Times New Roman" w:hAnsi="Times New Roman" w:cs="Times New Roman"/>
          <w:i/>
          <w:iCs/>
          <w:sz w:val="28"/>
          <w:szCs w:val="28"/>
          <w:lang w:val="de-AT" w:eastAsia="en-GB"/>
        </w:rPr>
        <w:t>Frauenliebe und leben</w:t>
      </w:r>
    </w:p>
    <w:p w14:paraId="51E02E08" w14:textId="77777777" w:rsidR="006B5592" w:rsidRPr="001D4EA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nl-NL" w:eastAsia="en-GB"/>
        </w:rPr>
      </w:pPr>
      <w:r w:rsidRPr="001D4EA2">
        <w:rPr>
          <w:rFonts w:ascii="Times New Roman" w:eastAsia="Times New Roman" w:hAnsi="Times New Roman" w:cs="Times New Roman"/>
          <w:sz w:val="28"/>
          <w:szCs w:val="28"/>
          <w:lang w:val="nl-NL" w:eastAsia="en-GB"/>
        </w:rPr>
        <w:t xml:space="preserve">A. Dvorak - </w:t>
      </w:r>
      <w:r w:rsidRPr="0045451A">
        <w:rPr>
          <w:rFonts w:ascii="Times New Roman" w:eastAsia="Times New Roman" w:hAnsi="Times New Roman" w:cs="Times New Roman"/>
          <w:i/>
          <w:iCs/>
          <w:sz w:val="28"/>
          <w:szCs w:val="28"/>
          <w:lang w:val="nl-NL" w:eastAsia="en-GB"/>
        </w:rPr>
        <w:t>Biblicke pisne</w:t>
      </w:r>
      <w:r w:rsidRPr="001D4EA2">
        <w:rPr>
          <w:rFonts w:ascii="Times New Roman" w:eastAsia="Times New Roman" w:hAnsi="Times New Roman" w:cs="Times New Roman"/>
          <w:sz w:val="28"/>
          <w:szCs w:val="28"/>
          <w:lang w:val="nl-NL" w:eastAsia="en-GB"/>
        </w:rPr>
        <w:t xml:space="preserve"> (Op. 99)</w:t>
      </w:r>
    </w:p>
    <w:p w14:paraId="2052CC0A" w14:textId="77777777" w:rsidR="006B5592" w:rsidRPr="00951876"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M. de Falla - </w:t>
      </w:r>
      <w:r w:rsidRPr="0045451A">
        <w:rPr>
          <w:rFonts w:ascii="Times New Roman" w:eastAsia="Times New Roman" w:hAnsi="Times New Roman" w:cs="Times New Roman"/>
          <w:i/>
          <w:iCs/>
          <w:sz w:val="28"/>
          <w:szCs w:val="28"/>
          <w:lang w:val="pt-PT" w:eastAsia="en-GB"/>
        </w:rPr>
        <w:t>7 Canciones populares Españolas</w:t>
      </w:r>
    </w:p>
    <w:p w14:paraId="236A5B06" w14:textId="77777777" w:rsidR="006B5592" w:rsidRPr="001D4EA2" w:rsidRDefault="006B5592" w:rsidP="006B5592">
      <w:pPr>
        <w:numPr>
          <w:ilvl w:val="0"/>
          <w:numId w:val="4"/>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eastAsia="Times New Roman" w:hAnsi="Times New Roman" w:cs="Times New Roman"/>
          <w:sz w:val="28"/>
          <w:szCs w:val="28"/>
          <w:lang w:val="de-DE" w:eastAsia="en-GB"/>
        </w:rPr>
        <w:t xml:space="preserve">G. Mahler - </w:t>
      </w:r>
      <w:r w:rsidRPr="0045451A">
        <w:rPr>
          <w:rFonts w:ascii="Times New Roman" w:eastAsia="Times New Roman" w:hAnsi="Times New Roman" w:cs="Times New Roman"/>
          <w:i/>
          <w:iCs/>
          <w:sz w:val="28"/>
          <w:szCs w:val="28"/>
          <w:lang w:val="de-DE" w:eastAsia="en-GB"/>
        </w:rPr>
        <w:t>Das Lied von der Erde</w:t>
      </w:r>
    </w:p>
    <w:p w14:paraId="30541A7A" w14:textId="3AC108D3" w:rsidR="006B5592" w:rsidRPr="00CB2DF8" w:rsidRDefault="006B5592" w:rsidP="00CB2DF8">
      <w:pPr>
        <w:numPr>
          <w:ilvl w:val="0"/>
          <w:numId w:val="4"/>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eastAsia="Times New Roman" w:hAnsi="Times New Roman" w:cs="Times New Roman"/>
          <w:sz w:val="28"/>
          <w:szCs w:val="28"/>
          <w:lang w:val="de-DE" w:eastAsia="en-GB"/>
        </w:rPr>
        <w:t xml:space="preserve">G. Mahler - </w:t>
      </w:r>
      <w:r w:rsidRPr="0045451A">
        <w:rPr>
          <w:rFonts w:ascii="Times New Roman" w:eastAsia="Times New Roman" w:hAnsi="Times New Roman" w:cs="Times New Roman"/>
          <w:i/>
          <w:iCs/>
          <w:sz w:val="28"/>
          <w:szCs w:val="28"/>
          <w:lang w:val="de-DE" w:eastAsia="en-GB"/>
        </w:rPr>
        <w:t>Lieder eines fahrenden Gesellen</w:t>
      </w:r>
    </w:p>
    <w:p w14:paraId="25887764" w14:textId="77777777" w:rsidR="006B5592" w:rsidRPr="001D4EA2" w:rsidRDefault="006B5592" w:rsidP="006B5592">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proofErr w:type="spellStart"/>
      <w:r w:rsidRPr="001D4EA2">
        <w:rPr>
          <w:rFonts w:ascii="Times New Roman" w:eastAsia="Times New Roman" w:hAnsi="Times New Roman" w:cs="Times New Roman"/>
          <w:b/>
          <w:bCs/>
          <w:sz w:val="28"/>
          <w:szCs w:val="28"/>
          <w:lang w:eastAsia="en-GB"/>
        </w:rPr>
        <w:t>Apariții</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scenice</w:t>
      </w:r>
      <w:proofErr w:type="spellEnd"/>
    </w:p>
    <w:p w14:paraId="7F58EC39"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Wiener Staatsoper</w:t>
      </w:r>
    </w:p>
    <w:p w14:paraId="116B500E"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Puccini - </w:t>
      </w:r>
      <w:r w:rsidRPr="001D4EA2">
        <w:rPr>
          <w:rFonts w:ascii="Times New Roman" w:eastAsia="Times New Roman" w:hAnsi="Times New Roman" w:cs="Times New Roman"/>
          <w:i/>
          <w:iCs/>
          <w:sz w:val="28"/>
          <w:szCs w:val="28"/>
          <w:lang w:eastAsia="en-GB"/>
        </w:rPr>
        <w:t>Madama Butterfly</w:t>
      </w:r>
    </w:p>
    <w:p w14:paraId="5CEADA9D"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R.</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Wagner - </w:t>
      </w:r>
      <w:r w:rsidRPr="001D4EA2">
        <w:rPr>
          <w:rFonts w:ascii="Times New Roman" w:eastAsia="Times New Roman" w:hAnsi="Times New Roman" w:cs="Times New Roman"/>
          <w:i/>
          <w:iCs/>
          <w:sz w:val="28"/>
          <w:szCs w:val="28"/>
          <w:lang w:eastAsia="en-GB"/>
        </w:rPr>
        <w:t xml:space="preserve">Die </w:t>
      </w:r>
      <w:proofErr w:type="spellStart"/>
      <w:r w:rsidRPr="001D4EA2">
        <w:rPr>
          <w:rFonts w:ascii="Times New Roman" w:eastAsia="Times New Roman" w:hAnsi="Times New Roman" w:cs="Times New Roman"/>
          <w:i/>
          <w:iCs/>
          <w:sz w:val="28"/>
          <w:szCs w:val="28"/>
          <w:lang w:eastAsia="en-GB"/>
        </w:rPr>
        <w:t>Walküre</w:t>
      </w:r>
      <w:proofErr w:type="spellEnd"/>
      <w:r w:rsidRPr="001D4EA2">
        <w:rPr>
          <w:rFonts w:ascii="Times New Roman" w:eastAsia="Times New Roman" w:hAnsi="Times New Roman" w:cs="Times New Roman"/>
          <w:sz w:val="28"/>
          <w:szCs w:val="28"/>
          <w:lang w:eastAsia="en-GB"/>
        </w:rPr>
        <w:t xml:space="preserve"> – </w:t>
      </w:r>
      <w:proofErr w:type="spellStart"/>
      <w:r w:rsidRPr="001D4EA2">
        <w:rPr>
          <w:rFonts w:ascii="Times New Roman" w:eastAsia="Times New Roman" w:hAnsi="Times New Roman" w:cs="Times New Roman"/>
          <w:sz w:val="28"/>
          <w:szCs w:val="28"/>
          <w:lang w:eastAsia="en-GB"/>
        </w:rPr>
        <w:t>premieră</w:t>
      </w:r>
      <w:proofErr w:type="spellEnd"/>
    </w:p>
    <w:p w14:paraId="38D19559"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P.</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I.</w:t>
      </w:r>
      <w:r>
        <w:rPr>
          <w:rFonts w:ascii="Times New Roman" w:eastAsia="Times New Roman" w:hAnsi="Times New Roman" w:cs="Times New Roman"/>
          <w:sz w:val="28"/>
          <w:szCs w:val="28"/>
          <w:lang w:eastAsia="en-GB"/>
        </w:rPr>
        <w:t xml:space="preserve"> </w:t>
      </w:r>
      <w:proofErr w:type="spellStart"/>
      <w:r>
        <w:rPr>
          <w:rFonts w:ascii="Times New Roman" w:eastAsia="Times New Roman" w:hAnsi="Times New Roman" w:cs="Times New Roman"/>
          <w:sz w:val="28"/>
          <w:szCs w:val="28"/>
          <w:lang w:eastAsia="en-GB"/>
        </w:rPr>
        <w:t>Ce</w:t>
      </w:r>
      <w:r w:rsidRPr="001D4EA2">
        <w:rPr>
          <w:rFonts w:ascii="Times New Roman" w:eastAsia="Times New Roman" w:hAnsi="Times New Roman" w:cs="Times New Roman"/>
          <w:sz w:val="28"/>
          <w:szCs w:val="28"/>
          <w:lang w:eastAsia="en-GB"/>
        </w:rPr>
        <w:t>aikovski</w:t>
      </w:r>
      <w:proofErr w:type="spellEnd"/>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Pique Dame</w:t>
      </w:r>
      <w:r w:rsidRPr="001D4EA2">
        <w:rPr>
          <w:rFonts w:ascii="Times New Roman" w:eastAsia="Times New Roman" w:hAnsi="Times New Roman" w:cs="Times New Roman"/>
          <w:sz w:val="28"/>
          <w:szCs w:val="28"/>
          <w:lang w:eastAsia="en-GB"/>
        </w:rPr>
        <w:t xml:space="preserve"> – </w:t>
      </w:r>
      <w:proofErr w:type="spellStart"/>
      <w:r w:rsidRPr="001D4EA2">
        <w:rPr>
          <w:rFonts w:ascii="Times New Roman" w:eastAsia="Times New Roman" w:hAnsi="Times New Roman" w:cs="Times New Roman"/>
          <w:sz w:val="28"/>
          <w:szCs w:val="28"/>
          <w:lang w:eastAsia="en-GB"/>
        </w:rPr>
        <w:t>premieră</w:t>
      </w:r>
      <w:proofErr w:type="spellEnd"/>
    </w:p>
    <w:p w14:paraId="5B5B48C7"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lastRenderedPageBreak/>
        <w:t xml:space="preserve">R. Strauss - </w:t>
      </w:r>
      <w:r w:rsidRPr="001D4EA2">
        <w:rPr>
          <w:rFonts w:ascii="Times New Roman" w:eastAsia="Times New Roman" w:hAnsi="Times New Roman" w:cs="Times New Roman"/>
          <w:i/>
          <w:iCs/>
          <w:sz w:val="28"/>
          <w:szCs w:val="28"/>
          <w:lang w:eastAsia="en-GB"/>
        </w:rPr>
        <w:t>Der Rosenkavalier</w:t>
      </w:r>
    </w:p>
    <w:p w14:paraId="5803E524"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M.</w:t>
      </w:r>
      <w:r>
        <w:rPr>
          <w:rFonts w:ascii="Times New Roman" w:eastAsia="Times New Roman" w:hAnsi="Times New Roman" w:cs="Times New Roman"/>
          <w:sz w:val="28"/>
          <w:szCs w:val="28"/>
          <w:lang w:eastAsia="en-GB"/>
        </w:rPr>
        <w:t xml:space="preserve"> </w:t>
      </w:r>
      <w:proofErr w:type="spellStart"/>
      <w:r w:rsidRPr="001D4EA2">
        <w:rPr>
          <w:rFonts w:ascii="Times New Roman" w:eastAsia="Times New Roman" w:hAnsi="Times New Roman" w:cs="Times New Roman"/>
          <w:sz w:val="28"/>
          <w:szCs w:val="28"/>
          <w:lang w:eastAsia="en-GB"/>
        </w:rPr>
        <w:t>Musorgski</w:t>
      </w:r>
      <w:proofErr w:type="spellEnd"/>
      <w:r w:rsidRPr="001D4EA2">
        <w:rPr>
          <w:rFonts w:ascii="Times New Roman" w:eastAsia="Times New Roman" w:hAnsi="Times New Roman" w:cs="Times New Roman"/>
          <w:sz w:val="28"/>
          <w:szCs w:val="28"/>
          <w:lang w:eastAsia="en-GB"/>
        </w:rPr>
        <w:t xml:space="preserve"> - </w:t>
      </w:r>
      <w:r w:rsidRPr="001D4EA2">
        <w:rPr>
          <w:rFonts w:ascii="Times New Roman" w:eastAsia="Times New Roman" w:hAnsi="Times New Roman" w:cs="Times New Roman"/>
          <w:i/>
          <w:iCs/>
          <w:sz w:val="28"/>
          <w:szCs w:val="28"/>
          <w:lang w:eastAsia="en-GB"/>
        </w:rPr>
        <w:t>Boris Goudunov</w:t>
      </w:r>
    </w:p>
    <w:p w14:paraId="287A70AB"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V.</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Bellini - </w:t>
      </w:r>
      <w:r w:rsidRPr="001D4EA2">
        <w:rPr>
          <w:rFonts w:ascii="Times New Roman" w:eastAsia="Times New Roman" w:hAnsi="Times New Roman" w:cs="Times New Roman"/>
          <w:i/>
          <w:iCs/>
          <w:sz w:val="28"/>
          <w:szCs w:val="28"/>
          <w:lang w:eastAsia="en-GB"/>
        </w:rPr>
        <w:t xml:space="preserve">La </w:t>
      </w:r>
      <w:proofErr w:type="spellStart"/>
      <w:r w:rsidRPr="001D4EA2">
        <w:rPr>
          <w:rFonts w:ascii="Times New Roman" w:eastAsia="Times New Roman" w:hAnsi="Times New Roman" w:cs="Times New Roman"/>
          <w:i/>
          <w:iCs/>
          <w:sz w:val="28"/>
          <w:szCs w:val="28"/>
          <w:lang w:eastAsia="en-GB"/>
        </w:rPr>
        <w:t>Sonnambulla</w:t>
      </w:r>
      <w:proofErr w:type="spellEnd"/>
    </w:p>
    <w:p w14:paraId="7C411ABF" w14:textId="77777777" w:rsidR="006B5592" w:rsidRPr="00951876"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G. Rossini - </w:t>
      </w:r>
      <w:r w:rsidRPr="00951876">
        <w:rPr>
          <w:rFonts w:ascii="Times New Roman" w:eastAsia="Times New Roman" w:hAnsi="Times New Roman" w:cs="Times New Roman"/>
          <w:i/>
          <w:iCs/>
          <w:sz w:val="28"/>
          <w:szCs w:val="28"/>
          <w:lang w:val="pt-PT" w:eastAsia="en-GB"/>
        </w:rPr>
        <w:t>Il Barbiere di Siviglia</w:t>
      </w:r>
    </w:p>
    <w:p w14:paraId="68AC0E4A" w14:textId="77777777" w:rsidR="006B5592" w:rsidRPr="00951876"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val="pl-PL" w:eastAsia="en-GB"/>
        </w:rPr>
      </w:pPr>
      <w:r w:rsidRPr="00951876">
        <w:rPr>
          <w:rFonts w:ascii="Times New Roman" w:eastAsia="Times New Roman" w:hAnsi="Times New Roman" w:cs="Times New Roman"/>
          <w:sz w:val="28"/>
          <w:szCs w:val="28"/>
          <w:lang w:val="pl-PL" w:eastAsia="en-GB"/>
        </w:rPr>
        <w:t xml:space="preserve">P. I. Ceaikovski - </w:t>
      </w:r>
      <w:r w:rsidRPr="00951876">
        <w:rPr>
          <w:rFonts w:ascii="Times New Roman" w:eastAsia="Times New Roman" w:hAnsi="Times New Roman" w:cs="Times New Roman"/>
          <w:i/>
          <w:iCs/>
          <w:sz w:val="28"/>
          <w:szCs w:val="28"/>
          <w:lang w:val="pl-PL" w:eastAsia="en-GB"/>
        </w:rPr>
        <w:t>Evgheni Oneghin</w:t>
      </w:r>
      <w:r w:rsidRPr="00951876">
        <w:rPr>
          <w:rFonts w:ascii="Times New Roman" w:eastAsia="Times New Roman" w:hAnsi="Times New Roman" w:cs="Times New Roman"/>
          <w:sz w:val="28"/>
          <w:szCs w:val="28"/>
          <w:lang w:val="pl-PL" w:eastAsia="en-GB"/>
        </w:rPr>
        <w:t xml:space="preserve"> – premieră</w:t>
      </w:r>
    </w:p>
    <w:p w14:paraId="2BAD254B"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Donizetti – </w:t>
      </w:r>
      <w:r w:rsidRPr="001D4EA2">
        <w:rPr>
          <w:rFonts w:ascii="Times New Roman" w:eastAsia="Times New Roman" w:hAnsi="Times New Roman" w:cs="Times New Roman"/>
          <w:i/>
          <w:sz w:val="28"/>
          <w:szCs w:val="28"/>
          <w:lang w:eastAsia="en-GB"/>
        </w:rPr>
        <w:t>La Fille du Regiment</w:t>
      </w:r>
    </w:p>
    <w:p w14:paraId="2C7C841E"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P. Mascagni - </w:t>
      </w:r>
      <w:r w:rsidRPr="001D4EA2">
        <w:rPr>
          <w:rFonts w:ascii="Times New Roman" w:eastAsia="Times New Roman" w:hAnsi="Times New Roman" w:cs="Times New Roman"/>
          <w:i/>
          <w:iCs/>
          <w:sz w:val="28"/>
          <w:szCs w:val="28"/>
          <w:lang w:eastAsia="en-GB"/>
        </w:rPr>
        <w:t>Cavalleria rusticana</w:t>
      </w:r>
    </w:p>
    <w:p w14:paraId="3FE52C85"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val="nl-NL" w:eastAsia="en-GB"/>
        </w:rPr>
      </w:pPr>
      <w:r w:rsidRPr="001D4EA2">
        <w:rPr>
          <w:rFonts w:ascii="Times New Roman" w:eastAsia="Times New Roman" w:hAnsi="Times New Roman" w:cs="Times New Roman"/>
          <w:sz w:val="28"/>
          <w:szCs w:val="28"/>
          <w:lang w:val="nl-NL" w:eastAsia="en-GB"/>
        </w:rPr>
        <w:t xml:space="preserve">R. Wagner - </w:t>
      </w:r>
      <w:r w:rsidRPr="001D4EA2">
        <w:rPr>
          <w:rFonts w:ascii="Times New Roman" w:eastAsia="Times New Roman" w:hAnsi="Times New Roman" w:cs="Times New Roman"/>
          <w:i/>
          <w:iCs/>
          <w:sz w:val="28"/>
          <w:szCs w:val="28"/>
          <w:lang w:val="nl-NL" w:eastAsia="en-GB"/>
        </w:rPr>
        <w:t>Der fliegende Holländer</w:t>
      </w:r>
    </w:p>
    <w:p w14:paraId="55E9B7F1"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R. Wagner – </w:t>
      </w:r>
      <w:r w:rsidRPr="001D4EA2">
        <w:rPr>
          <w:rFonts w:ascii="Times New Roman" w:eastAsia="Times New Roman" w:hAnsi="Times New Roman" w:cs="Times New Roman"/>
          <w:i/>
          <w:sz w:val="28"/>
          <w:szCs w:val="28"/>
          <w:lang w:eastAsia="en-GB"/>
        </w:rPr>
        <w:t xml:space="preserve">Die </w:t>
      </w:r>
      <w:proofErr w:type="spellStart"/>
      <w:r w:rsidRPr="001D4EA2">
        <w:rPr>
          <w:rFonts w:ascii="Times New Roman" w:eastAsia="Times New Roman" w:hAnsi="Times New Roman" w:cs="Times New Roman"/>
          <w:i/>
          <w:sz w:val="28"/>
          <w:szCs w:val="28"/>
          <w:lang w:eastAsia="en-GB"/>
        </w:rPr>
        <w:t>Walkuere</w:t>
      </w:r>
      <w:proofErr w:type="spellEnd"/>
    </w:p>
    <w:p w14:paraId="0242794A" w14:textId="77777777" w:rsidR="006B5592" w:rsidRPr="001D4EA2" w:rsidRDefault="006B5592" w:rsidP="006B5592">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L. Janacek - </w:t>
      </w:r>
      <w:proofErr w:type="spellStart"/>
      <w:r w:rsidRPr="001D4EA2">
        <w:rPr>
          <w:rFonts w:ascii="Times New Roman" w:eastAsia="Times New Roman" w:hAnsi="Times New Roman" w:cs="Times New Roman"/>
          <w:i/>
          <w:sz w:val="28"/>
          <w:szCs w:val="28"/>
          <w:lang w:eastAsia="en-GB"/>
        </w:rPr>
        <w:t>Jenufa</w:t>
      </w:r>
      <w:proofErr w:type="spellEnd"/>
    </w:p>
    <w:p w14:paraId="185E3F56" w14:textId="68E70F89" w:rsidR="006B5592" w:rsidRPr="0039452C" w:rsidRDefault="006B5592" w:rsidP="0039452C">
      <w:pPr>
        <w:numPr>
          <w:ilvl w:val="0"/>
          <w:numId w:val="5"/>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K. MacMillan/F. Liszt - </w:t>
      </w:r>
      <w:r w:rsidRPr="001D4EA2">
        <w:rPr>
          <w:rFonts w:ascii="Times New Roman" w:eastAsia="Times New Roman" w:hAnsi="Times New Roman" w:cs="Times New Roman"/>
          <w:i/>
          <w:iCs/>
          <w:sz w:val="28"/>
          <w:szCs w:val="28"/>
          <w:lang w:eastAsia="en-GB"/>
        </w:rPr>
        <w:t>Mayerling</w:t>
      </w:r>
    </w:p>
    <w:p w14:paraId="72B08135"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Wiener Volksoper</w:t>
      </w:r>
    </w:p>
    <w:p w14:paraId="7859CC94" w14:textId="77777777" w:rsidR="006B5592" w:rsidRPr="001D4EA2" w:rsidRDefault="006B5592" w:rsidP="006B5592">
      <w:pPr>
        <w:numPr>
          <w:ilvl w:val="0"/>
          <w:numId w:val="6"/>
        </w:numPr>
        <w:spacing w:before="100" w:beforeAutospacing="1" w:after="100" w:afterAutospacing="1" w:line="240" w:lineRule="auto"/>
        <w:rPr>
          <w:rFonts w:ascii="Times New Roman" w:eastAsia="Times New Roman" w:hAnsi="Times New Roman" w:cs="Times New Roman"/>
          <w:sz w:val="28"/>
          <w:szCs w:val="28"/>
          <w:lang w:val="de-DE" w:eastAsia="en-GB"/>
        </w:rPr>
      </w:pPr>
      <w:r w:rsidRPr="001D4EA2">
        <w:rPr>
          <w:rFonts w:ascii="Times New Roman" w:eastAsia="Times New Roman" w:hAnsi="Times New Roman" w:cs="Times New Roman"/>
          <w:sz w:val="28"/>
          <w:szCs w:val="28"/>
          <w:lang w:val="de-DE" w:eastAsia="en-GB"/>
        </w:rPr>
        <w:t xml:space="preserve">R. Wagner/Loriot - </w:t>
      </w:r>
      <w:r w:rsidRPr="001D4EA2">
        <w:rPr>
          <w:rFonts w:ascii="Times New Roman" w:eastAsia="Times New Roman" w:hAnsi="Times New Roman" w:cs="Times New Roman"/>
          <w:i/>
          <w:iCs/>
          <w:sz w:val="28"/>
          <w:szCs w:val="28"/>
          <w:lang w:val="de-DE" w:eastAsia="en-GB"/>
        </w:rPr>
        <w:t>Wagners Ring an einem Abend</w:t>
      </w:r>
    </w:p>
    <w:p w14:paraId="280A538F" w14:textId="66C6F47F"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Wiener Musikverein</w:t>
      </w:r>
      <w:r w:rsidR="00EB7173">
        <w:rPr>
          <w:rFonts w:ascii="Times New Roman" w:eastAsia="Times New Roman" w:hAnsi="Times New Roman" w:cs="Times New Roman"/>
          <w:b/>
          <w:bCs/>
          <w:sz w:val="28"/>
          <w:szCs w:val="28"/>
          <w:lang w:eastAsia="en-GB"/>
        </w:rPr>
        <w:t xml:space="preserve"> </w:t>
      </w:r>
      <w:proofErr w:type="spellStart"/>
      <w:r w:rsidR="00EB7173">
        <w:rPr>
          <w:rFonts w:ascii="Times New Roman" w:eastAsia="Times New Roman" w:hAnsi="Times New Roman" w:cs="Times New Roman"/>
          <w:b/>
          <w:bCs/>
          <w:sz w:val="28"/>
          <w:szCs w:val="28"/>
          <w:lang w:eastAsia="en-GB"/>
        </w:rPr>
        <w:t>Goldenen</w:t>
      </w:r>
      <w:proofErr w:type="spellEnd"/>
      <w:r w:rsidR="00EB7173">
        <w:rPr>
          <w:rFonts w:ascii="Times New Roman" w:eastAsia="Times New Roman" w:hAnsi="Times New Roman" w:cs="Times New Roman"/>
          <w:b/>
          <w:bCs/>
          <w:sz w:val="28"/>
          <w:szCs w:val="28"/>
          <w:lang w:eastAsia="en-GB"/>
        </w:rPr>
        <w:t xml:space="preserve"> Saal</w:t>
      </w:r>
    </w:p>
    <w:p w14:paraId="09C48A79" w14:textId="44BEADF4" w:rsidR="006B5592" w:rsidRPr="00EB7173" w:rsidRDefault="006B5592" w:rsidP="0045451A">
      <w:pPr>
        <w:numPr>
          <w:ilvl w:val="0"/>
          <w:numId w:val="7"/>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L. van Beethoven - </w:t>
      </w:r>
      <w:proofErr w:type="spellStart"/>
      <w:r w:rsidRPr="001D4EA2">
        <w:rPr>
          <w:rFonts w:ascii="Times New Roman" w:eastAsia="Times New Roman" w:hAnsi="Times New Roman" w:cs="Times New Roman"/>
          <w:i/>
          <w:iCs/>
          <w:sz w:val="28"/>
          <w:szCs w:val="28"/>
          <w:lang w:eastAsia="en-GB"/>
        </w:rPr>
        <w:t>Simfonia</w:t>
      </w:r>
      <w:proofErr w:type="spellEnd"/>
      <w:r w:rsidRPr="001D4EA2">
        <w:rPr>
          <w:rFonts w:ascii="Times New Roman" w:eastAsia="Times New Roman" w:hAnsi="Times New Roman" w:cs="Times New Roman"/>
          <w:i/>
          <w:iCs/>
          <w:sz w:val="28"/>
          <w:szCs w:val="28"/>
          <w:lang w:eastAsia="en-GB"/>
        </w:rPr>
        <w:t xml:space="preserve"> a IX-a</w:t>
      </w:r>
    </w:p>
    <w:p w14:paraId="54F0722D" w14:textId="03EB0D0F" w:rsidR="00EB7173" w:rsidRPr="00EB7173" w:rsidRDefault="00EB7173" w:rsidP="00EB7173">
      <w:pPr>
        <w:spacing w:before="100" w:beforeAutospacing="1" w:after="100" w:afterAutospacing="1" w:line="240" w:lineRule="auto"/>
        <w:rPr>
          <w:rFonts w:ascii="Times New Roman" w:eastAsia="Times New Roman" w:hAnsi="Times New Roman" w:cs="Times New Roman"/>
          <w:b/>
          <w:bCs/>
          <w:sz w:val="28"/>
          <w:szCs w:val="28"/>
          <w:lang w:eastAsia="en-GB"/>
        </w:rPr>
      </w:pPr>
      <w:r w:rsidRPr="00EB7173">
        <w:rPr>
          <w:rFonts w:ascii="Times New Roman" w:eastAsia="Times New Roman" w:hAnsi="Times New Roman" w:cs="Times New Roman"/>
          <w:b/>
          <w:bCs/>
          <w:sz w:val="28"/>
          <w:szCs w:val="28"/>
          <w:lang w:eastAsia="en-GB"/>
        </w:rPr>
        <w:t>Wiener Musikverein Brahms Saal</w:t>
      </w:r>
    </w:p>
    <w:p w14:paraId="787C6013" w14:textId="62EED3C6" w:rsidR="00EB7173" w:rsidRPr="00EB7173" w:rsidRDefault="00EB7173" w:rsidP="00EB7173">
      <w:pPr>
        <w:pStyle w:val="Listparagraf"/>
        <w:numPr>
          <w:ilvl w:val="0"/>
          <w:numId w:val="24"/>
        </w:numPr>
        <w:spacing w:before="100" w:beforeAutospacing="1" w:after="100" w:afterAutospacing="1" w:line="240" w:lineRule="auto"/>
        <w:rPr>
          <w:rFonts w:ascii="Times New Roman" w:eastAsia="Times New Roman" w:hAnsi="Times New Roman" w:cs="Times New Roman"/>
          <w:sz w:val="28"/>
          <w:szCs w:val="28"/>
          <w:lang w:eastAsia="en-GB"/>
        </w:rPr>
      </w:pPr>
      <w:proofErr w:type="spellStart"/>
      <w:r>
        <w:rPr>
          <w:rFonts w:ascii="Times New Roman" w:eastAsia="Times New Roman" w:hAnsi="Times New Roman" w:cs="Times New Roman"/>
          <w:sz w:val="28"/>
          <w:szCs w:val="28"/>
          <w:lang w:eastAsia="en-GB"/>
        </w:rPr>
        <w:t>Baroc</w:t>
      </w:r>
      <w:proofErr w:type="spellEnd"/>
      <w:r>
        <w:rPr>
          <w:rFonts w:ascii="Times New Roman" w:eastAsia="Times New Roman" w:hAnsi="Times New Roman" w:cs="Times New Roman"/>
          <w:sz w:val="28"/>
          <w:szCs w:val="28"/>
          <w:lang w:eastAsia="en-GB"/>
        </w:rPr>
        <w:t xml:space="preserve"> Music Gala</w:t>
      </w:r>
    </w:p>
    <w:p w14:paraId="5400F14A" w14:textId="5073E09C" w:rsidR="006457B1" w:rsidRPr="00EB5DE7" w:rsidRDefault="006457B1" w:rsidP="006457B1">
      <w:pPr>
        <w:spacing w:before="100" w:beforeAutospacing="1" w:after="100" w:afterAutospacing="1" w:line="240" w:lineRule="auto"/>
        <w:rPr>
          <w:rFonts w:ascii="Times New Roman" w:eastAsia="Times New Roman" w:hAnsi="Times New Roman" w:cs="Times New Roman"/>
          <w:b/>
          <w:sz w:val="28"/>
          <w:szCs w:val="28"/>
          <w:lang w:val="pt-PT" w:eastAsia="en-GB"/>
        </w:rPr>
      </w:pPr>
      <w:r w:rsidRPr="00EB5DE7">
        <w:rPr>
          <w:rFonts w:ascii="Times New Roman" w:eastAsia="Times New Roman" w:hAnsi="Times New Roman" w:cs="Times New Roman"/>
          <w:b/>
          <w:sz w:val="28"/>
          <w:szCs w:val="28"/>
          <w:lang w:val="pt-PT" w:eastAsia="en-GB"/>
        </w:rPr>
        <w:t>Oper Graz</w:t>
      </w:r>
      <w:r w:rsidR="00061BC0" w:rsidRPr="00EB5DE7">
        <w:rPr>
          <w:rFonts w:ascii="Times New Roman" w:eastAsia="Times New Roman" w:hAnsi="Times New Roman" w:cs="Times New Roman"/>
          <w:b/>
          <w:sz w:val="28"/>
          <w:szCs w:val="28"/>
          <w:lang w:val="pt-PT" w:eastAsia="en-GB"/>
        </w:rPr>
        <w:t>, Landestheater Linz</w:t>
      </w:r>
    </w:p>
    <w:p w14:paraId="4335799A" w14:textId="77777777" w:rsidR="006457B1" w:rsidRPr="00EB5DE7" w:rsidRDefault="006457B1" w:rsidP="006457B1">
      <w:pPr>
        <w:pStyle w:val="Listparagraf"/>
        <w:spacing w:before="100" w:beforeAutospacing="1" w:after="100" w:afterAutospacing="1" w:line="240" w:lineRule="auto"/>
        <w:rPr>
          <w:rFonts w:ascii="Times New Roman" w:eastAsia="Times New Roman" w:hAnsi="Times New Roman" w:cs="Times New Roman"/>
          <w:sz w:val="28"/>
          <w:szCs w:val="28"/>
          <w:lang w:val="pt-PT" w:eastAsia="en-GB"/>
        </w:rPr>
      </w:pPr>
      <w:r w:rsidRPr="00EB5DE7">
        <w:rPr>
          <w:rFonts w:ascii="Times New Roman" w:eastAsia="Times New Roman" w:hAnsi="Times New Roman" w:cs="Times New Roman"/>
          <w:sz w:val="28"/>
          <w:szCs w:val="28"/>
          <w:lang w:val="pt-PT" w:eastAsia="en-GB"/>
        </w:rPr>
        <w:t xml:space="preserve">P. Mascagni – </w:t>
      </w:r>
      <w:r w:rsidRPr="00EB5DE7">
        <w:rPr>
          <w:rFonts w:ascii="Times New Roman" w:eastAsia="Times New Roman" w:hAnsi="Times New Roman" w:cs="Times New Roman"/>
          <w:i/>
          <w:sz w:val="28"/>
          <w:szCs w:val="28"/>
          <w:lang w:val="pt-PT" w:eastAsia="en-GB"/>
        </w:rPr>
        <w:t>Cavalleria Rusticana</w:t>
      </w:r>
      <w:r w:rsidRPr="00EB5DE7">
        <w:rPr>
          <w:rFonts w:ascii="Times New Roman" w:eastAsia="Times New Roman" w:hAnsi="Times New Roman" w:cs="Times New Roman"/>
          <w:sz w:val="28"/>
          <w:szCs w:val="28"/>
          <w:lang w:val="pt-PT" w:eastAsia="en-GB"/>
        </w:rPr>
        <w:t>, Lucia</w:t>
      </w:r>
    </w:p>
    <w:p w14:paraId="7586DAFD" w14:textId="77777777" w:rsidR="006B5592" w:rsidRPr="006457B1" w:rsidRDefault="006B5592" w:rsidP="006B5592">
      <w:pPr>
        <w:spacing w:before="100" w:beforeAutospacing="1" w:after="100" w:afterAutospacing="1" w:line="240" w:lineRule="auto"/>
        <w:rPr>
          <w:rFonts w:ascii="Times New Roman" w:eastAsia="Times New Roman" w:hAnsi="Times New Roman" w:cs="Times New Roman"/>
          <w:b/>
          <w:sz w:val="28"/>
          <w:szCs w:val="28"/>
          <w:lang w:val="de-AT" w:eastAsia="en-GB"/>
        </w:rPr>
      </w:pPr>
      <w:r w:rsidRPr="006457B1">
        <w:rPr>
          <w:rFonts w:ascii="Times New Roman" w:eastAsia="Times New Roman" w:hAnsi="Times New Roman" w:cs="Times New Roman"/>
          <w:b/>
          <w:sz w:val="28"/>
          <w:szCs w:val="28"/>
          <w:lang w:val="de-AT" w:eastAsia="en-GB"/>
        </w:rPr>
        <w:t>Berliner Philharmonie</w:t>
      </w:r>
    </w:p>
    <w:p w14:paraId="518C1824" w14:textId="77777777" w:rsidR="006B5592" w:rsidRPr="00CB2DF8" w:rsidRDefault="006B5592" w:rsidP="006B5592">
      <w:pPr>
        <w:pStyle w:val="Listparagraf"/>
        <w:numPr>
          <w:ilvl w:val="0"/>
          <w:numId w:val="19"/>
        </w:numPr>
        <w:spacing w:before="100" w:beforeAutospacing="1" w:after="100" w:afterAutospacing="1" w:line="240" w:lineRule="auto"/>
        <w:rPr>
          <w:rFonts w:ascii="Times New Roman" w:eastAsia="Times New Roman" w:hAnsi="Times New Roman" w:cs="Times New Roman"/>
          <w:b/>
          <w:sz w:val="28"/>
          <w:szCs w:val="28"/>
          <w:lang w:val="de-AT" w:eastAsia="en-GB"/>
        </w:rPr>
      </w:pPr>
      <w:r w:rsidRPr="006457B1">
        <w:rPr>
          <w:rFonts w:ascii="Times New Roman" w:hAnsi="Times New Roman" w:cs="Times New Roman"/>
          <w:sz w:val="28"/>
          <w:szCs w:val="28"/>
          <w:lang w:val="de-AT" w:eastAsia="en-GB"/>
        </w:rPr>
        <w:t>Operngala</w:t>
      </w:r>
    </w:p>
    <w:p w14:paraId="2E107028" w14:textId="041C4AA3" w:rsidR="00CB2DF8" w:rsidRDefault="00CB2DF8" w:rsidP="00CB2DF8">
      <w:pPr>
        <w:spacing w:before="100" w:beforeAutospacing="1" w:after="100" w:afterAutospacing="1" w:line="240" w:lineRule="auto"/>
        <w:rPr>
          <w:rFonts w:ascii="Times New Roman" w:eastAsia="Times New Roman" w:hAnsi="Times New Roman" w:cs="Times New Roman"/>
          <w:b/>
          <w:sz w:val="28"/>
          <w:szCs w:val="28"/>
          <w:lang w:val="de-AT" w:eastAsia="en-GB"/>
        </w:rPr>
      </w:pPr>
      <w:r>
        <w:rPr>
          <w:rFonts w:ascii="Times New Roman" w:eastAsia="Times New Roman" w:hAnsi="Times New Roman" w:cs="Times New Roman"/>
          <w:b/>
          <w:sz w:val="28"/>
          <w:szCs w:val="28"/>
          <w:lang w:val="de-AT" w:eastAsia="en-GB"/>
        </w:rPr>
        <w:t>Auditoiuo National Madrid</w:t>
      </w:r>
    </w:p>
    <w:p w14:paraId="227624D5" w14:textId="38ABBBA1" w:rsidR="00CB2DF8" w:rsidRPr="00CB2DF8" w:rsidRDefault="00343F5C" w:rsidP="00CB2DF8">
      <w:pPr>
        <w:pStyle w:val="Listparagraf"/>
        <w:numPr>
          <w:ilvl w:val="0"/>
          <w:numId w:val="19"/>
        </w:numPr>
        <w:spacing w:before="100" w:beforeAutospacing="1" w:after="100" w:afterAutospacing="1" w:line="240" w:lineRule="auto"/>
        <w:rPr>
          <w:rFonts w:ascii="Times New Roman" w:eastAsia="Times New Roman" w:hAnsi="Times New Roman" w:cs="Times New Roman"/>
          <w:b/>
          <w:sz w:val="28"/>
          <w:szCs w:val="28"/>
          <w:lang w:val="de-AT" w:eastAsia="en-GB"/>
        </w:rPr>
      </w:pPr>
      <w:r>
        <w:rPr>
          <w:rFonts w:ascii="Times New Roman" w:hAnsi="Times New Roman" w:cs="Times New Roman"/>
          <w:sz w:val="28"/>
          <w:szCs w:val="28"/>
          <w:lang w:val="de-AT" w:eastAsia="en-GB"/>
        </w:rPr>
        <w:t>Gala de Navidad</w:t>
      </w:r>
    </w:p>
    <w:p w14:paraId="0686FD37" w14:textId="77777777" w:rsidR="006B5592" w:rsidRPr="006457B1"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val="de-AT" w:eastAsia="en-GB"/>
        </w:rPr>
      </w:pPr>
      <w:r w:rsidRPr="006457B1">
        <w:rPr>
          <w:rFonts w:ascii="Times New Roman" w:eastAsia="Times New Roman" w:hAnsi="Times New Roman" w:cs="Times New Roman"/>
          <w:b/>
          <w:bCs/>
          <w:sz w:val="28"/>
          <w:szCs w:val="28"/>
          <w:lang w:val="de-AT" w:eastAsia="en-GB"/>
        </w:rPr>
        <w:t>Festivalul Internațional George Enescu, Bucuresti</w:t>
      </w:r>
    </w:p>
    <w:p w14:paraId="03ACDC2F" w14:textId="77777777" w:rsidR="006B5592" w:rsidRPr="006457B1" w:rsidRDefault="006B5592" w:rsidP="006B5592">
      <w:pPr>
        <w:numPr>
          <w:ilvl w:val="0"/>
          <w:numId w:val="8"/>
        </w:numPr>
        <w:spacing w:before="100" w:beforeAutospacing="1" w:after="100" w:afterAutospacing="1" w:line="240" w:lineRule="auto"/>
        <w:rPr>
          <w:rFonts w:ascii="Times New Roman" w:eastAsia="Times New Roman" w:hAnsi="Times New Roman" w:cs="Times New Roman"/>
          <w:sz w:val="28"/>
          <w:szCs w:val="28"/>
          <w:lang w:val="de-AT" w:eastAsia="en-GB"/>
        </w:rPr>
      </w:pPr>
      <w:r w:rsidRPr="006457B1">
        <w:rPr>
          <w:rFonts w:ascii="Times New Roman" w:eastAsia="Times New Roman" w:hAnsi="Times New Roman" w:cs="Times New Roman"/>
          <w:sz w:val="28"/>
          <w:szCs w:val="28"/>
          <w:lang w:val="de-AT" w:eastAsia="en-GB"/>
        </w:rPr>
        <w:t xml:space="preserve">W. A. Mozart - </w:t>
      </w:r>
      <w:r w:rsidRPr="006457B1">
        <w:rPr>
          <w:rFonts w:ascii="Times New Roman" w:eastAsia="Times New Roman" w:hAnsi="Times New Roman" w:cs="Times New Roman"/>
          <w:i/>
          <w:iCs/>
          <w:sz w:val="28"/>
          <w:szCs w:val="28"/>
          <w:lang w:val="de-AT" w:eastAsia="en-GB"/>
        </w:rPr>
        <w:t>Krönungsmesse</w:t>
      </w:r>
      <w:r w:rsidRPr="006457B1">
        <w:rPr>
          <w:rFonts w:ascii="Times New Roman" w:eastAsia="Times New Roman" w:hAnsi="Times New Roman" w:cs="Times New Roman"/>
          <w:sz w:val="28"/>
          <w:szCs w:val="28"/>
          <w:lang w:val="de-AT" w:eastAsia="en-GB"/>
        </w:rPr>
        <w:t xml:space="preserve"> (2001)</w:t>
      </w:r>
    </w:p>
    <w:p w14:paraId="1987A934" w14:textId="77777777" w:rsidR="006B5592" w:rsidRPr="001D4EA2" w:rsidRDefault="006B5592" w:rsidP="006B5592">
      <w:pPr>
        <w:numPr>
          <w:ilvl w:val="0"/>
          <w:numId w:val="8"/>
        </w:numPr>
        <w:spacing w:before="100" w:beforeAutospacing="1" w:after="100" w:afterAutospacing="1" w:line="240" w:lineRule="auto"/>
        <w:rPr>
          <w:rFonts w:ascii="Times New Roman" w:eastAsia="Times New Roman" w:hAnsi="Times New Roman" w:cs="Times New Roman"/>
          <w:sz w:val="28"/>
          <w:szCs w:val="28"/>
          <w:lang w:eastAsia="en-GB"/>
        </w:rPr>
      </w:pPr>
      <w:r w:rsidRPr="006457B1">
        <w:rPr>
          <w:rFonts w:ascii="Times New Roman" w:eastAsia="Times New Roman" w:hAnsi="Times New Roman" w:cs="Times New Roman"/>
          <w:sz w:val="28"/>
          <w:szCs w:val="28"/>
          <w:lang w:val="de-AT" w:eastAsia="en-GB"/>
        </w:rPr>
        <w:t>G. Enes</w:t>
      </w:r>
      <w:r w:rsidRPr="001D4EA2">
        <w:rPr>
          <w:rFonts w:ascii="Times New Roman" w:eastAsia="Times New Roman" w:hAnsi="Times New Roman" w:cs="Times New Roman"/>
          <w:sz w:val="28"/>
          <w:szCs w:val="28"/>
          <w:lang w:eastAsia="en-GB"/>
        </w:rPr>
        <w:t xml:space="preserve">cu - </w:t>
      </w:r>
      <w:proofErr w:type="spellStart"/>
      <w:r w:rsidRPr="001D4EA2">
        <w:rPr>
          <w:rFonts w:ascii="Times New Roman" w:eastAsia="Times New Roman" w:hAnsi="Times New Roman" w:cs="Times New Roman"/>
          <w:i/>
          <w:iCs/>
          <w:sz w:val="28"/>
          <w:szCs w:val="28"/>
          <w:lang w:eastAsia="en-GB"/>
        </w:rPr>
        <w:t>Œdipe</w:t>
      </w:r>
      <w:proofErr w:type="spellEnd"/>
      <w:r w:rsidRPr="001D4EA2">
        <w:rPr>
          <w:rFonts w:ascii="Times New Roman" w:eastAsia="Times New Roman" w:hAnsi="Times New Roman" w:cs="Times New Roman"/>
          <w:i/>
          <w:iCs/>
          <w:sz w:val="28"/>
          <w:szCs w:val="28"/>
          <w:lang w:eastAsia="en-GB"/>
        </w:rPr>
        <w:t>, Jocasta</w:t>
      </w:r>
      <w:r w:rsidRPr="001D4EA2">
        <w:rPr>
          <w:rFonts w:ascii="Times New Roman" w:eastAsia="Times New Roman" w:hAnsi="Times New Roman" w:cs="Times New Roman"/>
          <w:sz w:val="28"/>
          <w:szCs w:val="28"/>
          <w:lang w:eastAsia="en-GB"/>
        </w:rPr>
        <w:t xml:space="preserve"> (2003)</w:t>
      </w:r>
    </w:p>
    <w:p w14:paraId="0472F73A" w14:textId="77777777" w:rsidR="006B5592" w:rsidRDefault="006B5592" w:rsidP="006B5592">
      <w:pPr>
        <w:numPr>
          <w:ilvl w:val="0"/>
          <w:numId w:val="8"/>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L. van Beethoven - </w:t>
      </w:r>
      <w:proofErr w:type="spellStart"/>
      <w:r w:rsidRPr="001D4EA2">
        <w:rPr>
          <w:rFonts w:ascii="Times New Roman" w:eastAsia="Times New Roman" w:hAnsi="Times New Roman" w:cs="Times New Roman"/>
          <w:i/>
          <w:iCs/>
          <w:sz w:val="28"/>
          <w:szCs w:val="28"/>
          <w:lang w:eastAsia="en-GB"/>
        </w:rPr>
        <w:t>Simfonia</w:t>
      </w:r>
      <w:proofErr w:type="spellEnd"/>
      <w:r w:rsidRPr="001D4EA2">
        <w:rPr>
          <w:rFonts w:ascii="Times New Roman" w:eastAsia="Times New Roman" w:hAnsi="Times New Roman" w:cs="Times New Roman"/>
          <w:i/>
          <w:iCs/>
          <w:sz w:val="28"/>
          <w:szCs w:val="28"/>
          <w:lang w:eastAsia="en-GB"/>
        </w:rPr>
        <w:t xml:space="preserve"> a IX-a</w:t>
      </w:r>
      <w:r w:rsidRPr="001D4EA2">
        <w:rPr>
          <w:rFonts w:ascii="Times New Roman" w:eastAsia="Times New Roman" w:hAnsi="Times New Roman" w:cs="Times New Roman"/>
          <w:sz w:val="28"/>
          <w:szCs w:val="28"/>
          <w:lang w:eastAsia="en-GB"/>
        </w:rPr>
        <w:t xml:space="preserve"> (2005)</w:t>
      </w:r>
    </w:p>
    <w:p w14:paraId="49831C8C" w14:textId="77777777" w:rsidR="006B5592" w:rsidRPr="001D4EA2" w:rsidRDefault="006B5592" w:rsidP="006B5592">
      <w:pPr>
        <w:numPr>
          <w:ilvl w:val="0"/>
          <w:numId w:val="8"/>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L. van Beethoven – </w:t>
      </w:r>
      <w:proofErr w:type="spellStart"/>
      <w:r w:rsidRPr="00F50B36">
        <w:rPr>
          <w:rFonts w:ascii="Times New Roman" w:eastAsia="Times New Roman" w:hAnsi="Times New Roman" w:cs="Times New Roman"/>
          <w:i/>
          <w:sz w:val="28"/>
          <w:szCs w:val="28"/>
          <w:lang w:eastAsia="en-GB"/>
        </w:rPr>
        <w:t>Simfonia</w:t>
      </w:r>
      <w:proofErr w:type="spellEnd"/>
      <w:r w:rsidRPr="00F50B36">
        <w:rPr>
          <w:rFonts w:ascii="Times New Roman" w:eastAsia="Times New Roman" w:hAnsi="Times New Roman" w:cs="Times New Roman"/>
          <w:i/>
          <w:sz w:val="28"/>
          <w:szCs w:val="28"/>
          <w:lang w:eastAsia="en-GB"/>
        </w:rPr>
        <w:t xml:space="preserve"> a IX-a</w:t>
      </w:r>
      <w:r>
        <w:rPr>
          <w:rFonts w:ascii="Times New Roman" w:eastAsia="Times New Roman" w:hAnsi="Times New Roman" w:cs="Times New Roman"/>
          <w:sz w:val="28"/>
          <w:szCs w:val="28"/>
          <w:lang w:eastAsia="en-GB"/>
        </w:rPr>
        <w:t xml:space="preserve"> (2017)</w:t>
      </w:r>
    </w:p>
    <w:p w14:paraId="45EB14B4"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 xml:space="preserve">Carré </w:t>
      </w:r>
      <w:proofErr w:type="spellStart"/>
      <w:r w:rsidRPr="001D4EA2">
        <w:rPr>
          <w:rFonts w:ascii="Times New Roman" w:eastAsia="Times New Roman" w:hAnsi="Times New Roman" w:cs="Times New Roman"/>
          <w:b/>
          <w:bCs/>
          <w:sz w:val="28"/>
          <w:szCs w:val="28"/>
          <w:lang w:eastAsia="en-GB"/>
        </w:rPr>
        <w:t>Theater</w:t>
      </w:r>
      <w:proofErr w:type="spellEnd"/>
      <w:r w:rsidRPr="001D4EA2">
        <w:rPr>
          <w:rFonts w:ascii="Times New Roman" w:eastAsia="Times New Roman" w:hAnsi="Times New Roman" w:cs="Times New Roman"/>
          <w:b/>
          <w:bCs/>
          <w:sz w:val="28"/>
          <w:szCs w:val="28"/>
          <w:lang w:eastAsia="en-GB"/>
        </w:rPr>
        <w:t>, Amsterdam</w:t>
      </w:r>
    </w:p>
    <w:p w14:paraId="6686222B" w14:textId="77777777" w:rsidR="006B5592" w:rsidRPr="001D4EA2" w:rsidRDefault="006B5592" w:rsidP="006B5592">
      <w:pPr>
        <w:numPr>
          <w:ilvl w:val="0"/>
          <w:numId w:val="9"/>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lastRenderedPageBreak/>
        <w:t xml:space="preserve">G. Bizet - </w:t>
      </w:r>
      <w:r w:rsidRPr="001D4EA2">
        <w:rPr>
          <w:rFonts w:ascii="Times New Roman" w:eastAsia="Times New Roman" w:hAnsi="Times New Roman" w:cs="Times New Roman"/>
          <w:i/>
          <w:iCs/>
          <w:sz w:val="28"/>
          <w:szCs w:val="28"/>
          <w:lang w:eastAsia="en-GB"/>
        </w:rPr>
        <w:t>Carmen, Carmen</w:t>
      </w:r>
    </w:p>
    <w:p w14:paraId="42D9B139" w14:textId="77777777" w:rsidR="006B5592" w:rsidRPr="00F50B36" w:rsidRDefault="006B5592" w:rsidP="006B5592">
      <w:pPr>
        <w:numPr>
          <w:ilvl w:val="0"/>
          <w:numId w:val="9"/>
        </w:numPr>
        <w:spacing w:before="100" w:beforeAutospacing="1" w:after="100" w:afterAutospacing="1" w:line="240" w:lineRule="auto"/>
        <w:rPr>
          <w:rFonts w:ascii="Times New Roman" w:eastAsia="Times New Roman" w:hAnsi="Times New Roman" w:cs="Times New Roman"/>
          <w:sz w:val="28"/>
          <w:szCs w:val="28"/>
          <w:lang w:val="nl-NL" w:eastAsia="en-GB"/>
        </w:rPr>
      </w:pPr>
      <w:r w:rsidRPr="001D4EA2">
        <w:rPr>
          <w:rFonts w:ascii="Times New Roman" w:eastAsia="Times New Roman" w:hAnsi="Times New Roman" w:cs="Times New Roman"/>
          <w:sz w:val="28"/>
          <w:szCs w:val="28"/>
          <w:lang w:val="nl-NL" w:eastAsia="en-GB"/>
        </w:rPr>
        <w:t xml:space="preserve">J. Strauss - </w:t>
      </w:r>
      <w:r w:rsidRPr="001D4EA2">
        <w:rPr>
          <w:rFonts w:ascii="Times New Roman" w:eastAsia="Times New Roman" w:hAnsi="Times New Roman" w:cs="Times New Roman"/>
          <w:i/>
          <w:iCs/>
          <w:sz w:val="28"/>
          <w:szCs w:val="28"/>
          <w:lang w:val="nl-NL" w:eastAsia="en-GB"/>
        </w:rPr>
        <w:t>Die Fledermaus, Orlovski</w:t>
      </w:r>
    </w:p>
    <w:p w14:paraId="3470BD3C" w14:textId="77777777" w:rsidR="006B5592" w:rsidRPr="001D4EA2" w:rsidRDefault="006B5592" w:rsidP="006B5592">
      <w:pPr>
        <w:numPr>
          <w:ilvl w:val="0"/>
          <w:numId w:val="9"/>
        </w:numPr>
        <w:spacing w:before="100" w:beforeAutospacing="1" w:after="100" w:afterAutospacing="1" w:line="240" w:lineRule="auto"/>
        <w:rPr>
          <w:rFonts w:ascii="Times New Roman" w:eastAsia="Times New Roman" w:hAnsi="Times New Roman" w:cs="Times New Roman"/>
          <w:sz w:val="28"/>
          <w:szCs w:val="28"/>
          <w:lang w:val="nl-NL" w:eastAsia="en-GB"/>
        </w:rPr>
      </w:pPr>
      <w:r>
        <w:rPr>
          <w:rFonts w:ascii="Times New Roman" w:eastAsia="Times New Roman" w:hAnsi="Times New Roman" w:cs="Times New Roman"/>
          <w:sz w:val="28"/>
          <w:szCs w:val="28"/>
          <w:lang w:val="nl-NL" w:eastAsia="en-GB"/>
        </w:rPr>
        <w:t>Gala de opera</w:t>
      </w:r>
    </w:p>
    <w:p w14:paraId="6418855B"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Concertgebouw, Amsterdam</w:t>
      </w:r>
    </w:p>
    <w:p w14:paraId="1BC0D6BE" w14:textId="77777777" w:rsidR="006B5592" w:rsidRPr="001D4EA2" w:rsidRDefault="006B5592" w:rsidP="006B5592">
      <w:pPr>
        <w:numPr>
          <w:ilvl w:val="0"/>
          <w:numId w:val="10"/>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F. </w:t>
      </w:r>
      <w:r w:rsidRPr="001D4EA2">
        <w:rPr>
          <w:rFonts w:ascii="Times New Roman" w:eastAsia="Times New Roman" w:hAnsi="Times New Roman" w:cs="Times New Roman"/>
          <w:sz w:val="28"/>
          <w:szCs w:val="28"/>
          <w:lang w:eastAsia="en-GB"/>
        </w:rPr>
        <w:t xml:space="preserve">Händel – </w:t>
      </w:r>
      <w:r w:rsidRPr="001D4EA2">
        <w:rPr>
          <w:rFonts w:ascii="Times New Roman" w:eastAsia="Times New Roman" w:hAnsi="Times New Roman" w:cs="Times New Roman"/>
          <w:i/>
          <w:iCs/>
          <w:sz w:val="28"/>
          <w:szCs w:val="28"/>
          <w:lang w:eastAsia="en-GB"/>
        </w:rPr>
        <w:t>Messiah</w:t>
      </w:r>
    </w:p>
    <w:p w14:paraId="4FFAF2F7" w14:textId="77777777" w:rsidR="006B5592" w:rsidRPr="001D4EA2" w:rsidRDefault="006B5592" w:rsidP="006B5592">
      <w:pPr>
        <w:numPr>
          <w:ilvl w:val="0"/>
          <w:numId w:val="10"/>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iCs/>
          <w:sz w:val="28"/>
          <w:szCs w:val="28"/>
          <w:lang w:eastAsia="en-GB"/>
        </w:rPr>
        <w:t>Requiem</w:t>
      </w:r>
    </w:p>
    <w:p w14:paraId="6947D38E" w14:textId="77777777" w:rsidR="006B5592" w:rsidRPr="001D4EA2" w:rsidRDefault="006B5592" w:rsidP="006B5592">
      <w:pPr>
        <w:numPr>
          <w:ilvl w:val="0"/>
          <w:numId w:val="10"/>
        </w:numPr>
        <w:spacing w:before="100" w:beforeAutospacing="1" w:after="100" w:afterAutospacing="1" w:line="240" w:lineRule="auto"/>
        <w:rPr>
          <w:rFonts w:ascii="Times New Roman" w:eastAsia="Times New Roman" w:hAnsi="Times New Roman" w:cs="Times New Roman"/>
          <w:sz w:val="28"/>
          <w:szCs w:val="28"/>
          <w:lang w:eastAsia="en-GB"/>
        </w:rPr>
      </w:pPr>
      <w:proofErr w:type="spellStart"/>
      <w:r w:rsidRPr="001D4EA2">
        <w:rPr>
          <w:rFonts w:ascii="Times New Roman" w:eastAsia="Times New Roman" w:hAnsi="Times New Roman" w:cs="Times New Roman"/>
          <w:sz w:val="28"/>
          <w:szCs w:val="28"/>
          <w:lang w:eastAsia="en-GB"/>
        </w:rPr>
        <w:t>Kerstconcert</w:t>
      </w:r>
      <w:proofErr w:type="spellEnd"/>
    </w:p>
    <w:p w14:paraId="038BE906"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Esplanade, Singapore</w:t>
      </w:r>
    </w:p>
    <w:p w14:paraId="5D8651E5" w14:textId="67F4603E" w:rsidR="006B5592" w:rsidRPr="00CB2DF8" w:rsidRDefault="006B5592" w:rsidP="006B5592">
      <w:pPr>
        <w:numPr>
          <w:ilvl w:val="0"/>
          <w:numId w:val="11"/>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W. A. Mozart - </w:t>
      </w:r>
      <w:r w:rsidRPr="00951876">
        <w:rPr>
          <w:rFonts w:ascii="Times New Roman" w:eastAsia="Times New Roman" w:hAnsi="Times New Roman" w:cs="Times New Roman"/>
          <w:i/>
          <w:iCs/>
          <w:sz w:val="28"/>
          <w:szCs w:val="28"/>
          <w:lang w:val="pt-PT" w:eastAsia="en-GB"/>
        </w:rPr>
        <w:t>Le Nozze Di Figaro</w:t>
      </w:r>
      <w:r w:rsidRPr="00951876">
        <w:rPr>
          <w:rFonts w:ascii="Times New Roman" w:eastAsia="Times New Roman" w:hAnsi="Times New Roman" w:cs="Times New Roman"/>
          <w:sz w:val="28"/>
          <w:szCs w:val="28"/>
          <w:lang w:val="pt-PT" w:eastAsia="en-GB"/>
        </w:rPr>
        <w:t>, Marcellina</w:t>
      </w:r>
    </w:p>
    <w:p w14:paraId="050095F0" w14:textId="77777777" w:rsidR="006B5592" w:rsidRPr="001D4EA2" w:rsidRDefault="006B5592" w:rsidP="006B5592">
      <w:pPr>
        <w:spacing w:before="100" w:beforeAutospacing="1" w:after="100" w:afterAutospacing="1" w:line="240" w:lineRule="auto"/>
        <w:rPr>
          <w:rFonts w:ascii="Times New Roman" w:eastAsia="Times New Roman" w:hAnsi="Times New Roman" w:cs="Times New Roman"/>
          <w:b/>
          <w:sz w:val="28"/>
          <w:szCs w:val="28"/>
          <w:lang w:eastAsia="en-GB"/>
        </w:rPr>
      </w:pPr>
      <w:proofErr w:type="spellStart"/>
      <w:r w:rsidRPr="001D4EA2">
        <w:rPr>
          <w:rFonts w:ascii="Times New Roman" w:eastAsia="Times New Roman" w:hAnsi="Times New Roman" w:cs="Times New Roman"/>
          <w:b/>
          <w:sz w:val="28"/>
          <w:szCs w:val="28"/>
          <w:lang w:eastAsia="en-GB"/>
        </w:rPr>
        <w:t>Ateneul</w:t>
      </w:r>
      <w:proofErr w:type="spellEnd"/>
      <w:r w:rsidRPr="001D4EA2">
        <w:rPr>
          <w:rFonts w:ascii="Times New Roman" w:eastAsia="Times New Roman" w:hAnsi="Times New Roman" w:cs="Times New Roman"/>
          <w:b/>
          <w:sz w:val="28"/>
          <w:szCs w:val="28"/>
          <w:lang w:eastAsia="en-GB"/>
        </w:rPr>
        <w:t xml:space="preserve"> Roman</w:t>
      </w:r>
    </w:p>
    <w:p w14:paraId="0284C034"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Mahler - </w:t>
      </w:r>
      <w:proofErr w:type="spellStart"/>
      <w:r w:rsidRPr="001D4EA2">
        <w:rPr>
          <w:rFonts w:ascii="Times New Roman" w:eastAsia="Times New Roman" w:hAnsi="Times New Roman" w:cs="Times New Roman"/>
          <w:i/>
          <w:sz w:val="28"/>
          <w:szCs w:val="28"/>
          <w:lang w:eastAsia="en-GB"/>
        </w:rPr>
        <w:t>Simfonia</w:t>
      </w:r>
      <w:proofErr w:type="spellEnd"/>
      <w:r w:rsidRPr="001D4EA2">
        <w:rPr>
          <w:rFonts w:ascii="Times New Roman" w:eastAsia="Times New Roman" w:hAnsi="Times New Roman" w:cs="Times New Roman"/>
          <w:i/>
          <w:sz w:val="28"/>
          <w:szCs w:val="28"/>
          <w:lang w:eastAsia="en-GB"/>
        </w:rPr>
        <w:t xml:space="preserve"> a 3-a</w:t>
      </w:r>
    </w:p>
    <w:p w14:paraId="39CE3E38"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J. Brahms – </w:t>
      </w:r>
      <w:r w:rsidRPr="001D4EA2">
        <w:rPr>
          <w:rFonts w:ascii="Times New Roman" w:eastAsia="Times New Roman" w:hAnsi="Times New Roman" w:cs="Times New Roman"/>
          <w:i/>
          <w:sz w:val="28"/>
          <w:szCs w:val="28"/>
          <w:lang w:eastAsia="en-GB"/>
        </w:rPr>
        <w:t>Alto Rhapsody</w:t>
      </w:r>
    </w:p>
    <w:p w14:paraId="3835AE15"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proofErr w:type="spellStart"/>
      <w:r w:rsidRPr="001D4EA2">
        <w:rPr>
          <w:rFonts w:ascii="Times New Roman" w:eastAsia="Times New Roman" w:hAnsi="Times New Roman" w:cs="Times New Roman"/>
          <w:sz w:val="28"/>
          <w:szCs w:val="28"/>
          <w:lang w:eastAsia="en-GB"/>
        </w:rPr>
        <w:t>L.van</w:t>
      </w:r>
      <w:proofErr w:type="spellEnd"/>
      <w:r w:rsidRPr="001D4EA2">
        <w:rPr>
          <w:rFonts w:ascii="Times New Roman" w:eastAsia="Times New Roman" w:hAnsi="Times New Roman" w:cs="Times New Roman"/>
          <w:sz w:val="28"/>
          <w:szCs w:val="28"/>
          <w:lang w:eastAsia="en-GB"/>
        </w:rPr>
        <w:t xml:space="preserve"> Beethoven – </w:t>
      </w:r>
      <w:proofErr w:type="spellStart"/>
      <w:r w:rsidRPr="001D4EA2">
        <w:rPr>
          <w:rFonts w:ascii="Times New Roman" w:eastAsia="Times New Roman" w:hAnsi="Times New Roman" w:cs="Times New Roman"/>
          <w:i/>
          <w:sz w:val="28"/>
          <w:szCs w:val="28"/>
          <w:lang w:eastAsia="en-GB"/>
        </w:rPr>
        <w:t>Simfonia</w:t>
      </w:r>
      <w:proofErr w:type="spellEnd"/>
      <w:r w:rsidRPr="001D4EA2">
        <w:rPr>
          <w:rFonts w:ascii="Times New Roman" w:eastAsia="Times New Roman" w:hAnsi="Times New Roman" w:cs="Times New Roman"/>
          <w:i/>
          <w:sz w:val="28"/>
          <w:szCs w:val="28"/>
          <w:lang w:eastAsia="en-GB"/>
        </w:rPr>
        <w:t xml:space="preserve"> a 9-a</w:t>
      </w:r>
    </w:p>
    <w:p w14:paraId="7E642DE6"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F. Mendelssohn- Bartholdy –</w:t>
      </w:r>
      <w:r w:rsidRPr="001D4EA2">
        <w:rPr>
          <w:rFonts w:ascii="Times New Roman" w:eastAsia="Times New Roman" w:hAnsi="Times New Roman" w:cs="Times New Roman"/>
          <w:i/>
          <w:sz w:val="28"/>
          <w:szCs w:val="28"/>
          <w:lang w:eastAsia="en-GB"/>
        </w:rPr>
        <w:t xml:space="preserve"> Elias</w:t>
      </w:r>
    </w:p>
    <w:p w14:paraId="6441BB53"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Rossini – </w:t>
      </w:r>
      <w:r w:rsidRPr="001D4EA2">
        <w:rPr>
          <w:rFonts w:ascii="Times New Roman" w:eastAsia="Times New Roman" w:hAnsi="Times New Roman" w:cs="Times New Roman"/>
          <w:i/>
          <w:sz w:val="28"/>
          <w:szCs w:val="28"/>
          <w:lang w:eastAsia="en-GB"/>
        </w:rPr>
        <w:t>Stabat Mater</w:t>
      </w:r>
    </w:p>
    <w:p w14:paraId="48BC5936" w14:textId="77777777" w:rsidR="006B5592" w:rsidRPr="00836DEC"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A. Dvorak </w:t>
      </w:r>
      <w:r>
        <w:rPr>
          <w:rFonts w:ascii="Times New Roman" w:eastAsia="Times New Roman" w:hAnsi="Times New Roman" w:cs="Times New Roman"/>
          <w:sz w:val="28"/>
          <w:szCs w:val="28"/>
          <w:lang w:eastAsia="en-GB"/>
        </w:rPr>
        <w:t>–</w:t>
      </w:r>
      <w:r w:rsidRPr="001D4EA2">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i/>
          <w:sz w:val="28"/>
          <w:szCs w:val="28"/>
          <w:lang w:eastAsia="en-GB"/>
        </w:rPr>
        <w:t>Requiem</w:t>
      </w:r>
    </w:p>
    <w:p w14:paraId="7CB74255" w14:textId="77777777" w:rsidR="006B5592" w:rsidRPr="00EB7173"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B. Bartok – </w:t>
      </w:r>
      <w:r w:rsidRPr="00951876">
        <w:rPr>
          <w:rFonts w:ascii="Times New Roman" w:eastAsia="Times New Roman" w:hAnsi="Times New Roman" w:cs="Times New Roman"/>
          <w:i/>
          <w:sz w:val="28"/>
          <w:szCs w:val="28"/>
          <w:lang w:val="pt-PT" w:eastAsia="en-GB"/>
        </w:rPr>
        <w:t>Castelul lui Barba Albastra</w:t>
      </w:r>
    </w:p>
    <w:p w14:paraId="3B0ED4E7" w14:textId="76C7AAA9" w:rsidR="00EB7173" w:rsidRPr="00951876" w:rsidRDefault="00EB7173"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pt-PT" w:eastAsia="en-GB"/>
        </w:rPr>
      </w:pPr>
      <w:r>
        <w:rPr>
          <w:rFonts w:ascii="Times New Roman" w:eastAsia="Times New Roman" w:hAnsi="Times New Roman" w:cs="Times New Roman"/>
          <w:sz w:val="28"/>
          <w:szCs w:val="28"/>
          <w:lang w:val="pt-PT" w:eastAsia="en-GB"/>
        </w:rPr>
        <w:t xml:space="preserve">K. Szymanowski – </w:t>
      </w:r>
      <w:r w:rsidRPr="00EB7173">
        <w:rPr>
          <w:rFonts w:ascii="Times New Roman" w:eastAsia="Times New Roman" w:hAnsi="Times New Roman" w:cs="Times New Roman"/>
          <w:i/>
          <w:iCs/>
          <w:sz w:val="28"/>
          <w:szCs w:val="28"/>
          <w:lang w:val="pt-PT" w:eastAsia="en-GB"/>
        </w:rPr>
        <w:t>Stabat Mater</w:t>
      </w:r>
    </w:p>
    <w:p w14:paraId="1D78AF4B" w14:textId="16A15BED" w:rsidR="006B5592" w:rsidRPr="001D4EA2" w:rsidRDefault="006B5592" w:rsidP="006B5592">
      <w:pPr>
        <w:spacing w:before="100" w:beforeAutospacing="1" w:after="100" w:afterAutospacing="1" w:line="240" w:lineRule="auto"/>
        <w:rPr>
          <w:rFonts w:ascii="Times New Roman" w:eastAsia="Times New Roman" w:hAnsi="Times New Roman" w:cs="Times New Roman"/>
          <w:b/>
          <w:sz w:val="28"/>
          <w:szCs w:val="28"/>
          <w:lang w:eastAsia="en-GB"/>
        </w:rPr>
      </w:pPr>
      <w:r w:rsidRPr="00951876">
        <w:rPr>
          <w:rFonts w:ascii="Times New Roman" w:eastAsia="Times New Roman" w:hAnsi="Times New Roman" w:cs="Times New Roman"/>
          <w:sz w:val="28"/>
          <w:szCs w:val="28"/>
          <w:lang w:val="pt-PT" w:eastAsia="en-GB"/>
        </w:rPr>
        <w:t xml:space="preserve">  </w:t>
      </w:r>
      <w:r w:rsidRPr="001D4EA2">
        <w:rPr>
          <w:rFonts w:ascii="Times New Roman" w:eastAsia="Times New Roman" w:hAnsi="Times New Roman" w:cs="Times New Roman"/>
          <w:b/>
          <w:sz w:val="28"/>
          <w:szCs w:val="28"/>
          <w:lang w:eastAsia="en-GB"/>
        </w:rPr>
        <w:t xml:space="preserve">Sala </w:t>
      </w:r>
      <w:proofErr w:type="spellStart"/>
      <w:r w:rsidRPr="001D4EA2">
        <w:rPr>
          <w:rFonts w:ascii="Times New Roman" w:eastAsia="Times New Roman" w:hAnsi="Times New Roman" w:cs="Times New Roman"/>
          <w:b/>
          <w:sz w:val="28"/>
          <w:szCs w:val="28"/>
          <w:lang w:eastAsia="en-GB"/>
        </w:rPr>
        <w:t>Radio</w:t>
      </w:r>
      <w:r w:rsidR="00061BC0">
        <w:rPr>
          <w:rFonts w:ascii="Times New Roman" w:eastAsia="Times New Roman" w:hAnsi="Times New Roman" w:cs="Times New Roman"/>
          <w:b/>
          <w:sz w:val="28"/>
          <w:szCs w:val="28"/>
          <w:lang w:eastAsia="en-GB"/>
        </w:rPr>
        <w:t>difuziunii</w:t>
      </w:r>
      <w:proofErr w:type="spellEnd"/>
      <w:r w:rsidR="00061BC0">
        <w:rPr>
          <w:rFonts w:ascii="Times New Roman" w:eastAsia="Times New Roman" w:hAnsi="Times New Roman" w:cs="Times New Roman"/>
          <w:b/>
          <w:sz w:val="28"/>
          <w:szCs w:val="28"/>
          <w:lang w:eastAsia="en-GB"/>
        </w:rPr>
        <w:t xml:space="preserve"> </w:t>
      </w:r>
      <w:proofErr w:type="spellStart"/>
      <w:r w:rsidR="00061BC0">
        <w:rPr>
          <w:rFonts w:ascii="Times New Roman" w:eastAsia="Times New Roman" w:hAnsi="Times New Roman" w:cs="Times New Roman"/>
          <w:b/>
          <w:sz w:val="28"/>
          <w:szCs w:val="28"/>
          <w:lang w:eastAsia="en-GB"/>
        </w:rPr>
        <w:t>Române</w:t>
      </w:r>
      <w:proofErr w:type="spellEnd"/>
    </w:p>
    <w:p w14:paraId="39E97FD4" w14:textId="64EB1765" w:rsidR="006B5592" w:rsidRPr="00FB4AFD" w:rsidRDefault="006B5592" w:rsidP="006B5592">
      <w:pPr>
        <w:pStyle w:val="Listparagraf"/>
        <w:numPr>
          <w:ilvl w:val="0"/>
          <w:numId w:val="17"/>
        </w:numPr>
        <w:spacing w:before="100" w:beforeAutospacing="1" w:after="100" w:afterAutospacing="1" w:line="240" w:lineRule="auto"/>
        <w:rPr>
          <w:rFonts w:ascii="Times New Roman" w:eastAsia="Times New Roman" w:hAnsi="Times New Roman" w:cs="Times New Roman"/>
          <w:sz w:val="28"/>
          <w:szCs w:val="28"/>
          <w:lang w:val="de-DE" w:eastAsia="en-GB"/>
        </w:rPr>
      </w:pPr>
      <w:r w:rsidRPr="00FB4AFD">
        <w:rPr>
          <w:rFonts w:ascii="Times New Roman" w:eastAsia="Times New Roman" w:hAnsi="Times New Roman" w:cs="Times New Roman"/>
          <w:sz w:val="28"/>
          <w:szCs w:val="28"/>
          <w:lang w:val="de-DE" w:eastAsia="en-GB"/>
        </w:rPr>
        <w:t>J.</w:t>
      </w:r>
      <w:r>
        <w:rPr>
          <w:rFonts w:ascii="Times New Roman" w:eastAsia="Times New Roman" w:hAnsi="Times New Roman" w:cs="Times New Roman"/>
          <w:sz w:val="28"/>
          <w:szCs w:val="28"/>
          <w:lang w:val="de-DE" w:eastAsia="en-GB"/>
        </w:rPr>
        <w:t xml:space="preserve"> </w:t>
      </w:r>
      <w:r w:rsidRPr="00FB4AFD">
        <w:rPr>
          <w:rFonts w:ascii="Times New Roman" w:eastAsia="Times New Roman" w:hAnsi="Times New Roman" w:cs="Times New Roman"/>
          <w:sz w:val="28"/>
          <w:szCs w:val="28"/>
          <w:lang w:val="de-DE" w:eastAsia="en-GB"/>
        </w:rPr>
        <w:t>S.</w:t>
      </w:r>
      <w:r>
        <w:rPr>
          <w:rFonts w:ascii="Times New Roman" w:eastAsia="Times New Roman" w:hAnsi="Times New Roman" w:cs="Times New Roman"/>
          <w:sz w:val="28"/>
          <w:szCs w:val="28"/>
          <w:lang w:val="de-DE" w:eastAsia="en-GB"/>
        </w:rPr>
        <w:t xml:space="preserve"> </w:t>
      </w:r>
      <w:r w:rsidRPr="00FB4AFD">
        <w:rPr>
          <w:rFonts w:ascii="Times New Roman" w:eastAsia="Times New Roman" w:hAnsi="Times New Roman" w:cs="Times New Roman"/>
          <w:sz w:val="28"/>
          <w:szCs w:val="28"/>
          <w:lang w:val="de-DE" w:eastAsia="en-GB"/>
        </w:rPr>
        <w:t>Bach</w:t>
      </w:r>
      <w:r w:rsidR="00EB7173">
        <w:rPr>
          <w:rFonts w:ascii="Times New Roman" w:eastAsia="Times New Roman" w:hAnsi="Times New Roman" w:cs="Times New Roman"/>
          <w:sz w:val="28"/>
          <w:szCs w:val="28"/>
          <w:lang w:val="de-DE" w:eastAsia="en-GB"/>
        </w:rPr>
        <w:t xml:space="preserve"> </w:t>
      </w:r>
      <w:r w:rsidRPr="00FB4AFD">
        <w:rPr>
          <w:rFonts w:ascii="Times New Roman" w:eastAsia="Times New Roman" w:hAnsi="Times New Roman" w:cs="Times New Roman"/>
          <w:sz w:val="28"/>
          <w:szCs w:val="28"/>
          <w:lang w:val="de-DE" w:eastAsia="en-GB"/>
        </w:rPr>
        <w:t xml:space="preserve">- </w:t>
      </w:r>
      <w:r w:rsidRPr="00FB4AFD">
        <w:rPr>
          <w:rFonts w:ascii="Times New Roman" w:eastAsia="Times New Roman" w:hAnsi="Times New Roman" w:cs="Times New Roman"/>
          <w:i/>
          <w:sz w:val="28"/>
          <w:szCs w:val="28"/>
          <w:lang w:val="de-DE" w:eastAsia="en-GB"/>
        </w:rPr>
        <w:t>Hohe Messe in H Moll</w:t>
      </w:r>
    </w:p>
    <w:p w14:paraId="4DD9A89A" w14:textId="04115D78" w:rsidR="006B5592" w:rsidRPr="00F212D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de-DE" w:eastAsia="en-GB"/>
        </w:rPr>
      </w:pPr>
      <w:r w:rsidRPr="00614041">
        <w:rPr>
          <w:rFonts w:ascii="Times New Roman" w:eastAsia="Times New Roman" w:hAnsi="Times New Roman" w:cs="Times New Roman"/>
          <w:sz w:val="28"/>
          <w:szCs w:val="28"/>
          <w:lang w:val="de-DE" w:eastAsia="en-GB"/>
        </w:rPr>
        <w:t>W.</w:t>
      </w:r>
      <w:r>
        <w:rPr>
          <w:rFonts w:ascii="Times New Roman" w:eastAsia="Times New Roman" w:hAnsi="Times New Roman" w:cs="Times New Roman"/>
          <w:sz w:val="28"/>
          <w:szCs w:val="28"/>
          <w:lang w:val="de-DE" w:eastAsia="en-GB"/>
        </w:rPr>
        <w:t xml:space="preserve"> </w:t>
      </w:r>
      <w:r w:rsidRPr="00614041">
        <w:rPr>
          <w:rFonts w:ascii="Times New Roman" w:eastAsia="Times New Roman" w:hAnsi="Times New Roman" w:cs="Times New Roman"/>
          <w:sz w:val="28"/>
          <w:szCs w:val="28"/>
          <w:lang w:val="de-DE" w:eastAsia="en-GB"/>
        </w:rPr>
        <w:t xml:space="preserve">A. Mozart – </w:t>
      </w:r>
      <w:r w:rsidRPr="00614041">
        <w:rPr>
          <w:rFonts w:ascii="Times New Roman" w:eastAsia="Times New Roman" w:hAnsi="Times New Roman" w:cs="Times New Roman"/>
          <w:i/>
          <w:sz w:val="28"/>
          <w:szCs w:val="28"/>
          <w:lang w:val="de-DE" w:eastAsia="en-GB"/>
        </w:rPr>
        <w:t>Kr</w:t>
      </w:r>
      <w:r>
        <w:rPr>
          <w:rFonts w:ascii="Times New Roman" w:eastAsia="Times New Roman" w:hAnsi="Times New Roman" w:cs="Times New Roman"/>
          <w:i/>
          <w:sz w:val="28"/>
          <w:szCs w:val="28"/>
          <w:lang w:val="de-DE" w:eastAsia="en-GB"/>
        </w:rPr>
        <w:t>ö</w:t>
      </w:r>
      <w:r w:rsidRPr="00614041">
        <w:rPr>
          <w:rFonts w:ascii="Times New Roman" w:eastAsia="Times New Roman" w:hAnsi="Times New Roman" w:cs="Times New Roman"/>
          <w:i/>
          <w:sz w:val="28"/>
          <w:szCs w:val="28"/>
          <w:lang w:val="de-DE" w:eastAsia="en-GB"/>
        </w:rPr>
        <w:t>nungsmesse</w:t>
      </w:r>
    </w:p>
    <w:p w14:paraId="6BC481D3" w14:textId="355C7403" w:rsidR="00F212D2" w:rsidRPr="004164E6" w:rsidRDefault="00F212D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de-DE" w:eastAsia="en-GB"/>
        </w:rPr>
      </w:pPr>
      <w:r>
        <w:rPr>
          <w:rFonts w:ascii="Times New Roman" w:eastAsia="Times New Roman" w:hAnsi="Times New Roman" w:cs="Times New Roman"/>
          <w:sz w:val="28"/>
          <w:szCs w:val="28"/>
          <w:lang w:val="de-DE" w:eastAsia="en-GB"/>
        </w:rPr>
        <w:t xml:space="preserve">W. A. Mozart - </w:t>
      </w:r>
      <w:r w:rsidRPr="00614041">
        <w:rPr>
          <w:rFonts w:ascii="Times New Roman" w:eastAsia="Times New Roman" w:hAnsi="Times New Roman" w:cs="Times New Roman"/>
          <w:i/>
          <w:sz w:val="28"/>
          <w:szCs w:val="28"/>
          <w:lang w:val="de-DE" w:eastAsia="en-GB"/>
        </w:rPr>
        <w:t>Requiem</w:t>
      </w:r>
    </w:p>
    <w:p w14:paraId="32260BD0"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sz w:val="28"/>
          <w:szCs w:val="28"/>
          <w:lang w:eastAsia="en-GB"/>
        </w:rPr>
        <w:t>Requiem</w:t>
      </w:r>
    </w:p>
    <w:p w14:paraId="78A00BAB" w14:textId="77777777" w:rsidR="006B5592" w:rsidRPr="001D4EA2"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S. Prokofiev – </w:t>
      </w:r>
      <w:r w:rsidRPr="001D4EA2">
        <w:rPr>
          <w:rFonts w:ascii="Times New Roman" w:eastAsia="Times New Roman" w:hAnsi="Times New Roman" w:cs="Times New Roman"/>
          <w:i/>
          <w:sz w:val="28"/>
          <w:szCs w:val="28"/>
          <w:lang w:eastAsia="en-GB"/>
        </w:rPr>
        <w:t xml:space="preserve">Cantata </w:t>
      </w:r>
      <w:proofErr w:type="spellStart"/>
      <w:r w:rsidRPr="001D4EA2">
        <w:rPr>
          <w:rFonts w:ascii="Times New Roman" w:eastAsia="Times New Roman" w:hAnsi="Times New Roman" w:cs="Times New Roman"/>
          <w:i/>
          <w:sz w:val="28"/>
          <w:szCs w:val="28"/>
          <w:lang w:eastAsia="en-GB"/>
        </w:rPr>
        <w:t>Nevski</w:t>
      </w:r>
      <w:proofErr w:type="spellEnd"/>
    </w:p>
    <w:p w14:paraId="2EEC888C" w14:textId="77777777" w:rsidR="006B5592" w:rsidRPr="004164E6"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eastAsia="en-GB"/>
        </w:rPr>
      </w:pPr>
      <w:r w:rsidRPr="004164E6">
        <w:rPr>
          <w:rFonts w:ascii="Times New Roman" w:eastAsia="Times New Roman" w:hAnsi="Times New Roman" w:cs="Times New Roman"/>
          <w:sz w:val="28"/>
          <w:szCs w:val="28"/>
          <w:lang w:eastAsia="en-GB"/>
        </w:rPr>
        <w:t xml:space="preserve">G. Enescu – </w:t>
      </w:r>
      <w:r w:rsidRPr="004164E6">
        <w:rPr>
          <w:rFonts w:ascii="Times New Roman" w:eastAsia="Times New Roman" w:hAnsi="Times New Roman" w:cs="Times New Roman"/>
          <w:i/>
          <w:sz w:val="28"/>
          <w:szCs w:val="28"/>
          <w:lang w:eastAsia="en-GB"/>
        </w:rPr>
        <w:t>Sept chansons de Clement Marot</w:t>
      </w:r>
    </w:p>
    <w:p w14:paraId="433F2C37" w14:textId="0F836273" w:rsidR="006B5592" w:rsidRPr="00EB7173"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pt-PT" w:eastAsia="en-GB"/>
        </w:rPr>
      </w:pPr>
      <w:r w:rsidRPr="00EB7173">
        <w:rPr>
          <w:rFonts w:ascii="Times New Roman" w:eastAsia="Times New Roman" w:hAnsi="Times New Roman" w:cs="Times New Roman"/>
          <w:sz w:val="28"/>
          <w:szCs w:val="28"/>
          <w:lang w:val="pt-PT" w:eastAsia="en-GB"/>
        </w:rPr>
        <w:t xml:space="preserve">G. Mahler – </w:t>
      </w:r>
      <w:r w:rsidRPr="00EB7173">
        <w:rPr>
          <w:rFonts w:ascii="Times New Roman" w:eastAsia="Times New Roman" w:hAnsi="Times New Roman" w:cs="Times New Roman"/>
          <w:i/>
          <w:sz w:val="28"/>
          <w:szCs w:val="28"/>
          <w:lang w:val="pt-PT" w:eastAsia="en-GB"/>
        </w:rPr>
        <w:t>Simfoni</w:t>
      </w:r>
      <w:r w:rsidR="00EB7173" w:rsidRPr="00EB7173">
        <w:rPr>
          <w:rFonts w:ascii="Times New Roman" w:eastAsia="Times New Roman" w:hAnsi="Times New Roman" w:cs="Times New Roman"/>
          <w:i/>
          <w:sz w:val="28"/>
          <w:szCs w:val="28"/>
          <w:lang w:val="pt-PT" w:eastAsia="en-GB"/>
        </w:rPr>
        <w:t>a a I</w:t>
      </w:r>
      <w:r w:rsidR="00EB7173">
        <w:rPr>
          <w:rFonts w:ascii="Times New Roman" w:eastAsia="Times New Roman" w:hAnsi="Times New Roman" w:cs="Times New Roman"/>
          <w:i/>
          <w:sz w:val="28"/>
          <w:szCs w:val="28"/>
          <w:lang w:val="pt-PT" w:eastAsia="en-GB"/>
        </w:rPr>
        <w:t>I-a</w:t>
      </w:r>
    </w:p>
    <w:p w14:paraId="189A4893" w14:textId="0642A175" w:rsidR="00EB7173" w:rsidRPr="00EB7173" w:rsidRDefault="00EB7173" w:rsidP="00EB7173">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pt-PT" w:eastAsia="en-GB"/>
        </w:rPr>
      </w:pPr>
      <w:r w:rsidRPr="00EB7173">
        <w:rPr>
          <w:rFonts w:ascii="Times New Roman" w:eastAsia="Times New Roman" w:hAnsi="Times New Roman" w:cs="Times New Roman"/>
          <w:sz w:val="28"/>
          <w:szCs w:val="28"/>
          <w:lang w:val="pt-PT" w:eastAsia="en-GB"/>
        </w:rPr>
        <w:t xml:space="preserve">G. Mahler – </w:t>
      </w:r>
      <w:r w:rsidRPr="00EB7173">
        <w:rPr>
          <w:rFonts w:ascii="Times New Roman" w:eastAsia="Times New Roman" w:hAnsi="Times New Roman" w:cs="Times New Roman"/>
          <w:i/>
          <w:sz w:val="28"/>
          <w:szCs w:val="28"/>
          <w:lang w:val="pt-PT" w:eastAsia="en-GB"/>
        </w:rPr>
        <w:t>Simfonia a</w:t>
      </w:r>
      <w:r w:rsidRPr="00EB7173">
        <w:rPr>
          <w:rFonts w:ascii="Times New Roman" w:eastAsia="Times New Roman" w:hAnsi="Times New Roman" w:cs="Times New Roman"/>
          <w:i/>
          <w:sz w:val="28"/>
          <w:szCs w:val="28"/>
          <w:lang w:val="pt-PT" w:eastAsia="en-GB"/>
        </w:rPr>
        <w:t xml:space="preserve"> I</w:t>
      </w:r>
      <w:r>
        <w:rPr>
          <w:rFonts w:ascii="Times New Roman" w:eastAsia="Times New Roman" w:hAnsi="Times New Roman" w:cs="Times New Roman"/>
          <w:i/>
          <w:sz w:val="28"/>
          <w:szCs w:val="28"/>
          <w:lang w:val="pt-PT" w:eastAsia="en-GB"/>
        </w:rPr>
        <w:t>II-a</w:t>
      </w:r>
    </w:p>
    <w:p w14:paraId="234E9441" w14:textId="4916656F" w:rsidR="00EB7173" w:rsidRPr="00EB7173" w:rsidRDefault="00EB7173" w:rsidP="00EB7173">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pt-PT" w:eastAsia="en-GB"/>
        </w:rPr>
      </w:pPr>
      <w:r w:rsidRPr="00EB7173">
        <w:rPr>
          <w:rFonts w:ascii="Times New Roman" w:eastAsia="Times New Roman" w:hAnsi="Times New Roman" w:cs="Times New Roman"/>
          <w:sz w:val="28"/>
          <w:szCs w:val="28"/>
          <w:lang w:val="pt-PT" w:eastAsia="en-GB"/>
        </w:rPr>
        <w:t xml:space="preserve">G. Mahler – </w:t>
      </w:r>
      <w:r w:rsidRPr="00EB7173">
        <w:rPr>
          <w:rFonts w:ascii="Times New Roman" w:eastAsia="Times New Roman" w:hAnsi="Times New Roman" w:cs="Times New Roman"/>
          <w:i/>
          <w:sz w:val="28"/>
          <w:szCs w:val="28"/>
          <w:lang w:val="pt-PT" w:eastAsia="en-GB"/>
        </w:rPr>
        <w:t>Simfonia a</w:t>
      </w:r>
      <w:r w:rsidRPr="00EB7173">
        <w:rPr>
          <w:rFonts w:ascii="Times New Roman" w:eastAsia="Times New Roman" w:hAnsi="Times New Roman" w:cs="Times New Roman"/>
          <w:i/>
          <w:sz w:val="28"/>
          <w:szCs w:val="28"/>
          <w:lang w:val="pt-PT" w:eastAsia="en-GB"/>
        </w:rPr>
        <w:t xml:space="preserve"> V</w:t>
      </w:r>
      <w:r>
        <w:rPr>
          <w:rFonts w:ascii="Times New Roman" w:eastAsia="Times New Roman" w:hAnsi="Times New Roman" w:cs="Times New Roman"/>
          <w:i/>
          <w:sz w:val="28"/>
          <w:szCs w:val="28"/>
          <w:lang w:val="pt-PT" w:eastAsia="en-GB"/>
        </w:rPr>
        <w:t>III-a</w:t>
      </w:r>
    </w:p>
    <w:p w14:paraId="69900D26" w14:textId="77777777" w:rsidR="006B5592" w:rsidRPr="00EB7173" w:rsidRDefault="006B5592" w:rsidP="006B5592">
      <w:pPr>
        <w:pStyle w:val="Listparagraf"/>
        <w:numPr>
          <w:ilvl w:val="0"/>
          <w:numId w:val="16"/>
        </w:numPr>
        <w:spacing w:before="100" w:beforeAutospacing="1" w:after="100" w:afterAutospacing="1" w:line="240" w:lineRule="auto"/>
        <w:rPr>
          <w:rFonts w:ascii="Times New Roman" w:eastAsia="Times New Roman" w:hAnsi="Times New Roman" w:cs="Times New Roman"/>
          <w:sz w:val="28"/>
          <w:szCs w:val="28"/>
          <w:lang w:val="de-AT" w:eastAsia="en-GB"/>
        </w:rPr>
      </w:pPr>
      <w:r w:rsidRPr="00EB7173">
        <w:rPr>
          <w:rFonts w:ascii="Times New Roman" w:eastAsia="Times New Roman" w:hAnsi="Times New Roman" w:cs="Times New Roman"/>
          <w:sz w:val="28"/>
          <w:szCs w:val="28"/>
          <w:lang w:val="de-AT" w:eastAsia="en-GB"/>
        </w:rPr>
        <w:t xml:space="preserve">R. Wagner – </w:t>
      </w:r>
      <w:r w:rsidRPr="00EB7173">
        <w:rPr>
          <w:rFonts w:ascii="Times New Roman" w:eastAsia="Times New Roman" w:hAnsi="Times New Roman" w:cs="Times New Roman"/>
          <w:i/>
          <w:sz w:val="28"/>
          <w:szCs w:val="28"/>
          <w:lang w:val="de-AT" w:eastAsia="en-GB"/>
        </w:rPr>
        <w:t>Tristan und Isolde</w:t>
      </w:r>
    </w:p>
    <w:p w14:paraId="56555C78"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 xml:space="preserve">Opera </w:t>
      </w:r>
      <w:proofErr w:type="spellStart"/>
      <w:r w:rsidRPr="001D4EA2">
        <w:rPr>
          <w:rFonts w:ascii="Times New Roman" w:eastAsia="Times New Roman" w:hAnsi="Times New Roman" w:cs="Times New Roman"/>
          <w:b/>
          <w:bCs/>
          <w:sz w:val="28"/>
          <w:szCs w:val="28"/>
          <w:lang w:eastAsia="en-GB"/>
        </w:rPr>
        <w:t>Națională</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București</w:t>
      </w:r>
      <w:proofErr w:type="spellEnd"/>
    </w:p>
    <w:p w14:paraId="23C9567D" w14:textId="77777777" w:rsidR="006B5592" w:rsidRPr="001D4EA2" w:rsidRDefault="006B5592" w:rsidP="006B5592">
      <w:pPr>
        <w:numPr>
          <w:ilvl w:val="0"/>
          <w:numId w:val="12"/>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Bizet - </w:t>
      </w:r>
      <w:r w:rsidRPr="001D4EA2">
        <w:rPr>
          <w:rFonts w:ascii="Times New Roman" w:eastAsia="Times New Roman" w:hAnsi="Times New Roman" w:cs="Times New Roman"/>
          <w:i/>
          <w:iCs/>
          <w:sz w:val="28"/>
          <w:szCs w:val="28"/>
          <w:lang w:eastAsia="en-GB"/>
        </w:rPr>
        <w:t>Carmen</w:t>
      </w:r>
      <w:r w:rsidRPr="001D4EA2">
        <w:rPr>
          <w:rFonts w:ascii="Times New Roman" w:eastAsia="Times New Roman" w:hAnsi="Times New Roman" w:cs="Times New Roman"/>
          <w:sz w:val="28"/>
          <w:szCs w:val="28"/>
          <w:lang w:eastAsia="en-GB"/>
        </w:rPr>
        <w:t>, Carmen</w:t>
      </w:r>
    </w:p>
    <w:p w14:paraId="7E07CCA7" w14:textId="77777777" w:rsidR="006B5592" w:rsidRDefault="006B5592" w:rsidP="006B5592">
      <w:pPr>
        <w:numPr>
          <w:ilvl w:val="0"/>
          <w:numId w:val="12"/>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iCs/>
          <w:sz w:val="28"/>
          <w:szCs w:val="28"/>
          <w:lang w:eastAsia="en-GB"/>
        </w:rPr>
        <w:t>Aida</w:t>
      </w:r>
      <w:r>
        <w:rPr>
          <w:rFonts w:ascii="Times New Roman" w:eastAsia="Times New Roman" w:hAnsi="Times New Roman" w:cs="Times New Roman"/>
          <w:sz w:val="28"/>
          <w:szCs w:val="28"/>
          <w:lang w:eastAsia="en-GB"/>
        </w:rPr>
        <w:t>, Amneris</w:t>
      </w:r>
    </w:p>
    <w:p w14:paraId="0C431B4E" w14:textId="77777777" w:rsidR="006B5592" w:rsidRPr="001D4EA2" w:rsidRDefault="006B5592" w:rsidP="006B5592">
      <w:pPr>
        <w:numPr>
          <w:ilvl w:val="0"/>
          <w:numId w:val="12"/>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iCs/>
          <w:sz w:val="28"/>
          <w:szCs w:val="28"/>
          <w:lang w:eastAsia="en-GB"/>
        </w:rPr>
        <w:t>Requiem</w:t>
      </w:r>
    </w:p>
    <w:p w14:paraId="057B43E6" w14:textId="77777777" w:rsidR="006B5592" w:rsidRPr="001D4EA2" w:rsidRDefault="006B5592" w:rsidP="006B5592">
      <w:pPr>
        <w:numPr>
          <w:ilvl w:val="0"/>
          <w:numId w:val="12"/>
        </w:numPr>
        <w:spacing w:before="100" w:beforeAutospacing="1" w:after="100" w:afterAutospacing="1" w:line="240" w:lineRule="auto"/>
        <w:rPr>
          <w:rFonts w:ascii="Times New Roman" w:eastAsia="Times New Roman" w:hAnsi="Times New Roman" w:cs="Times New Roman"/>
          <w:sz w:val="28"/>
          <w:szCs w:val="28"/>
          <w:lang w:eastAsia="en-GB"/>
        </w:rPr>
      </w:pPr>
      <w:r w:rsidRPr="00F31CFF">
        <w:rPr>
          <w:rFonts w:ascii="Times New Roman" w:eastAsia="Times New Roman" w:hAnsi="Times New Roman" w:cs="Times New Roman"/>
          <w:iCs/>
          <w:sz w:val="28"/>
          <w:szCs w:val="28"/>
          <w:lang w:eastAsia="en-GB"/>
        </w:rPr>
        <w:lastRenderedPageBreak/>
        <w:t>G. Enescu -</w:t>
      </w:r>
      <w:r w:rsidRPr="001D4EA2">
        <w:rPr>
          <w:rFonts w:ascii="Times New Roman" w:eastAsia="Times New Roman" w:hAnsi="Times New Roman" w:cs="Times New Roman"/>
          <w:i/>
          <w:iCs/>
          <w:sz w:val="28"/>
          <w:szCs w:val="28"/>
          <w:lang w:eastAsia="en-GB"/>
        </w:rPr>
        <w:t xml:space="preserve"> </w:t>
      </w:r>
      <w:proofErr w:type="spellStart"/>
      <w:r w:rsidRPr="001D4EA2">
        <w:rPr>
          <w:rFonts w:ascii="Times New Roman" w:eastAsia="Times New Roman" w:hAnsi="Times New Roman" w:cs="Times New Roman"/>
          <w:i/>
          <w:iCs/>
          <w:sz w:val="28"/>
          <w:szCs w:val="28"/>
          <w:lang w:eastAsia="en-GB"/>
        </w:rPr>
        <w:t>Œdipe</w:t>
      </w:r>
      <w:proofErr w:type="spellEnd"/>
      <w:r w:rsidRPr="001D4EA2">
        <w:rPr>
          <w:rFonts w:ascii="Times New Roman" w:eastAsia="Times New Roman" w:hAnsi="Times New Roman" w:cs="Times New Roman"/>
          <w:i/>
          <w:iCs/>
          <w:sz w:val="28"/>
          <w:szCs w:val="28"/>
          <w:lang w:eastAsia="en-GB"/>
        </w:rPr>
        <w:t xml:space="preserve">, </w:t>
      </w:r>
      <w:r w:rsidRPr="00F31CFF">
        <w:rPr>
          <w:rFonts w:ascii="Times New Roman" w:eastAsia="Times New Roman" w:hAnsi="Times New Roman" w:cs="Times New Roman"/>
          <w:iCs/>
          <w:sz w:val="28"/>
          <w:szCs w:val="28"/>
          <w:lang w:eastAsia="en-GB"/>
        </w:rPr>
        <w:t xml:space="preserve">Jocasta, </w:t>
      </w:r>
      <w:proofErr w:type="spellStart"/>
      <w:r w:rsidRPr="00F31CFF">
        <w:rPr>
          <w:rFonts w:ascii="Times New Roman" w:eastAsia="Times New Roman" w:hAnsi="Times New Roman" w:cs="Times New Roman"/>
          <w:iCs/>
          <w:sz w:val="28"/>
          <w:szCs w:val="28"/>
          <w:lang w:eastAsia="en-GB"/>
        </w:rPr>
        <w:t>premieră</w:t>
      </w:r>
      <w:proofErr w:type="spellEnd"/>
    </w:p>
    <w:p w14:paraId="47F95142" w14:textId="4FC1706A" w:rsidR="006B5592" w:rsidRPr="00CB2DF8" w:rsidRDefault="006B5592" w:rsidP="00CB2DF8">
      <w:pPr>
        <w:numPr>
          <w:ilvl w:val="0"/>
          <w:numId w:val="12"/>
        </w:numPr>
        <w:spacing w:before="100" w:beforeAutospacing="1" w:after="100" w:afterAutospacing="1" w:line="240" w:lineRule="auto"/>
        <w:rPr>
          <w:rFonts w:ascii="Times New Roman" w:eastAsia="Times New Roman" w:hAnsi="Times New Roman" w:cs="Times New Roman"/>
          <w:sz w:val="28"/>
          <w:szCs w:val="28"/>
          <w:lang w:eastAsia="en-GB"/>
        </w:rPr>
      </w:pPr>
      <w:proofErr w:type="spellStart"/>
      <w:r w:rsidRPr="00F31CFF">
        <w:rPr>
          <w:rFonts w:ascii="Times New Roman" w:eastAsia="Times New Roman" w:hAnsi="Times New Roman" w:cs="Times New Roman"/>
          <w:iCs/>
          <w:sz w:val="28"/>
          <w:szCs w:val="28"/>
          <w:lang w:eastAsia="en-GB"/>
        </w:rPr>
        <w:t>Gal</w:t>
      </w:r>
      <w:r w:rsidR="00061BC0">
        <w:rPr>
          <w:rFonts w:ascii="Times New Roman" w:eastAsia="Times New Roman" w:hAnsi="Times New Roman" w:cs="Times New Roman"/>
          <w:iCs/>
          <w:sz w:val="28"/>
          <w:szCs w:val="28"/>
          <w:lang w:eastAsia="en-GB"/>
        </w:rPr>
        <w:t>ă</w:t>
      </w:r>
      <w:proofErr w:type="spellEnd"/>
      <w:r w:rsidRPr="00F31CFF">
        <w:rPr>
          <w:rFonts w:ascii="Times New Roman" w:eastAsia="Times New Roman" w:hAnsi="Times New Roman" w:cs="Times New Roman"/>
          <w:iCs/>
          <w:sz w:val="28"/>
          <w:szCs w:val="28"/>
          <w:lang w:eastAsia="en-GB"/>
        </w:rPr>
        <w:t xml:space="preserve"> de </w:t>
      </w:r>
      <w:proofErr w:type="spellStart"/>
      <w:r w:rsidRPr="00F31CFF">
        <w:rPr>
          <w:rFonts w:ascii="Times New Roman" w:eastAsia="Times New Roman" w:hAnsi="Times New Roman" w:cs="Times New Roman"/>
          <w:iCs/>
          <w:sz w:val="28"/>
          <w:szCs w:val="28"/>
          <w:lang w:eastAsia="en-GB"/>
        </w:rPr>
        <w:t>Oper</w:t>
      </w:r>
      <w:r w:rsidR="00061BC0">
        <w:rPr>
          <w:rFonts w:ascii="Times New Roman" w:eastAsia="Times New Roman" w:hAnsi="Times New Roman" w:cs="Times New Roman"/>
          <w:iCs/>
          <w:sz w:val="28"/>
          <w:szCs w:val="28"/>
          <w:lang w:eastAsia="en-GB"/>
        </w:rPr>
        <w:t>ă</w:t>
      </w:r>
      <w:proofErr w:type="spellEnd"/>
    </w:p>
    <w:p w14:paraId="42AF27E5"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 xml:space="preserve">Opera </w:t>
      </w:r>
      <w:proofErr w:type="spellStart"/>
      <w:r w:rsidRPr="001D4EA2">
        <w:rPr>
          <w:rFonts w:ascii="Times New Roman" w:eastAsia="Times New Roman" w:hAnsi="Times New Roman" w:cs="Times New Roman"/>
          <w:b/>
          <w:bCs/>
          <w:sz w:val="28"/>
          <w:szCs w:val="28"/>
          <w:lang w:eastAsia="en-GB"/>
        </w:rPr>
        <w:t>Națională</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Română</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Timișoara</w:t>
      </w:r>
      <w:proofErr w:type="spellEnd"/>
    </w:p>
    <w:p w14:paraId="549A4AA4" w14:textId="49F32E3F"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iCs/>
          <w:sz w:val="28"/>
          <w:szCs w:val="28"/>
          <w:lang w:eastAsia="en-GB"/>
        </w:rPr>
        <w:t>Aida</w:t>
      </w:r>
      <w:r>
        <w:rPr>
          <w:rFonts w:ascii="Times New Roman" w:eastAsia="Times New Roman" w:hAnsi="Times New Roman" w:cs="Times New Roman"/>
          <w:sz w:val="28"/>
          <w:szCs w:val="28"/>
          <w:lang w:eastAsia="en-GB"/>
        </w:rPr>
        <w:t>,</w:t>
      </w:r>
      <w:r w:rsidR="00061BC0">
        <w:rPr>
          <w:rFonts w:ascii="Times New Roman" w:eastAsia="Times New Roman" w:hAnsi="Times New Roman" w:cs="Times New Roman"/>
          <w:sz w:val="28"/>
          <w:szCs w:val="28"/>
          <w:lang w:eastAsia="en-GB"/>
        </w:rPr>
        <w:t xml:space="preserve"> </w:t>
      </w:r>
      <w:proofErr w:type="spellStart"/>
      <w:r w:rsidR="00061BC0">
        <w:rPr>
          <w:rFonts w:ascii="Times New Roman" w:eastAsia="Times New Roman" w:hAnsi="Times New Roman" w:cs="Times New Roman"/>
          <w:sz w:val="28"/>
          <w:szCs w:val="28"/>
          <w:lang w:eastAsia="en-GB"/>
        </w:rPr>
        <w:t>L</w:t>
      </w:r>
      <w:r>
        <w:rPr>
          <w:rFonts w:ascii="Times New Roman" w:eastAsia="Times New Roman" w:hAnsi="Times New Roman" w:cs="Times New Roman"/>
          <w:sz w:val="28"/>
          <w:szCs w:val="28"/>
          <w:lang w:eastAsia="en-GB"/>
        </w:rPr>
        <w:t>Amneris</w:t>
      </w:r>
      <w:proofErr w:type="spellEnd"/>
    </w:p>
    <w:p w14:paraId="3E2E563C"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G. Verdi - </w:t>
      </w:r>
      <w:r w:rsidRPr="001D4EA2">
        <w:rPr>
          <w:rFonts w:ascii="Times New Roman" w:eastAsia="Times New Roman" w:hAnsi="Times New Roman" w:cs="Times New Roman"/>
          <w:i/>
          <w:iCs/>
          <w:sz w:val="28"/>
          <w:szCs w:val="28"/>
          <w:lang w:eastAsia="en-GB"/>
        </w:rPr>
        <w:t>Rigoletto</w:t>
      </w:r>
      <w:r>
        <w:rPr>
          <w:rFonts w:ascii="Times New Roman" w:eastAsia="Times New Roman" w:hAnsi="Times New Roman" w:cs="Times New Roman"/>
          <w:sz w:val="28"/>
          <w:szCs w:val="28"/>
          <w:lang w:eastAsia="en-GB"/>
        </w:rPr>
        <w:t>, Maddalena</w:t>
      </w:r>
    </w:p>
    <w:p w14:paraId="12AF21C7"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G. Verdi - </w:t>
      </w:r>
      <w:r w:rsidRPr="000D6470">
        <w:rPr>
          <w:rFonts w:ascii="Times New Roman" w:eastAsia="Times New Roman" w:hAnsi="Times New Roman" w:cs="Times New Roman"/>
          <w:i/>
          <w:iCs/>
          <w:sz w:val="28"/>
          <w:szCs w:val="28"/>
          <w:lang w:eastAsia="en-GB"/>
        </w:rPr>
        <w:t>Otello</w:t>
      </w:r>
      <w:r>
        <w:rPr>
          <w:rFonts w:ascii="Times New Roman" w:eastAsia="Times New Roman" w:hAnsi="Times New Roman" w:cs="Times New Roman"/>
          <w:sz w:val="28"/>
          <w:szCs w:val="28"/>
          <w:lang w:eastAsia="en-GB"/>
        </w:rPr>
        <w:t>, Emilia</w:t>
      </w:r>
    </w:p>
    <w:p w14:paraId="63AF8AEF"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G. Verdi – </w:t>
      </w:r>
      <w:r w:rsidRPr="00F31CFF">
        <w:rPr>
          <w:rFonts w:ascii="Times New Roman" w:eastAsia="Times New Roman" w:hAnsi="Times New Roman" w:cs="Times New Roman"/>
          <w:i/>
          <w:sz w:val="28"/>
          <w:szCs w:val="28"/>
          <w:lang w:eastAsia="en-GB"/>
        </w:rPr>
        <w:t>Nabucco</w:t>
      </w:r>
      <w:r>
        <w:rPr>
          <w:rFonts w:ascii="Times New Roman" w:eastAsia="Times New Roman" w:hAnsi="Times New Roman" w:cs="Times New Roman"/>
          <w:sz w:val="28"/>
          <w:szCs w:val="28"/>
          <w:lang w:eastAsia="en-GB"/>
        </w:rPr>
        <w:t xml:space="preserve">, </w:t>
      </w:r>
      <w:proofErr w:type="spellStart"/>
      <w:r>
        <w:rPr>
          <w:rFonts w:ascii="Times New Roman" w:eastAsia="Times New Roman" w:hAnsi="Times New Roman" w:cs="Times New Roman"/>
          <w:sz w:val="28"/>
          <w:szCs w:val="28"/>
          <w:lang w:eastAsia="en-GB"/>
        </w:rPr>
        <w:t>Fenena</w:t>
      </w:r>
      <w:proofErr w:type="spellEnd"/>
    </w:p>
    <w:p w14:paraId="6071E324" w14:textId="77777777" w:rsidR="006B5592" w:rsidRPr="00951876"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G. Verdi – </w:t>
      </w:r>
      <w:r w:rsidRPr="00951876">
        <w:rPr>
          <w:rFonts w:ascii="Times New Roman" w:eastAsia="Times New Roman" w:hAnsi="Times New Roman" w:cs="Times New Roman"/>
          <w:i/>
          <w:sz w:val="28"/>
          <w:szCs w:val="28"/>
          <w:lang w:val="pt-PT" w:eastAsia="en-GB"/>
        </w:rPr>
        <w:t>La Traviata</w:t>
      </w:r>
      <w:r w:rsidRPr="00951876">
        <w:rPr>
          <w:rFonts w:ascii="Times New Roman" w:eastAsia="Times New Roman" w:hAnsi="Times New Roman" w:cs="Times New Roman"/>
          <w:sz w:val="28"/>
          <w:szCs w:val="28"/>
          <w:lang w:val="pt-PT" w:eastAsia="en-GB"/>
        </w:rPr>
        <w:t>, Flora Bervoix</w:t>
      </w:r>
    </w:p>
    <w:p w14:paraId="0C23C0A3"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Puccini - </w:t>
      </w:r>
      <w:r w:rsidRPr="001D4EA2">
        <w:rPr>
          <w:rFonts w:ascii="Times New Roman" w:eastAsia="Times New Roman" w:hAnsi="Times New Roman" w:cs="Times New Roman"/>
          <w:i/>
          <w:iCs/>
          <w:sz w:val="28"/>
          <w:szCs w:val="28"/>
          <w:lang w:eastAsia="en-GB"/>
        </w:rPr>
        <w:t>Madama Butterfly</w:t>
      </w:r>
      <w:r w:rsidRPr="001D4EA2">
        <w:rPr>
          <w:rFonts w:ascii="Times New Roman" w:eastAsia="Times New Roman" w:hAnsi="Times New Roman" w:cs="Times New Roman"/>
          <w:sz w:val="28"/>
          <w:szCs w:val="28"/>
          <w:lang w:eastAsia="en-GB"/>
        </w:rPr>
        <w:t>, Suzuki</w:t>
      </w:r>
    </w:p>
    <w:p w14:paraId="52A1D78C" w14:textId="77777777" w:rsidR="006B5592" w:rsidRPr="00951876"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G. Donizetti – </w:t>
      </w:r>
      <w:r w:rsidRPr="00951876">
        <w:rPr>
          <w:rFonts w:ascii="Times New Roman" w:eastAsia="Times New Roman" w:hAnsi="Times New Roman" w:cs="Times New Roman"/>
          <w:i/>
          <w:sz w:val="28"/>
          <w:szCs w:val="28"/>
          <w:lang w:val="pt-PT" w:eastAsia="en-GB"/>
        </w:rPr>
        <w:t>Lucia di Lamermoor,</w:t>
      </w:r>
      <w:r w:rsidRPr="00951876">
        <w:rPr>
          <w:rFonts w:ascii="Times New Roman" w:eastAsia="Times New Roman" w:hAnsi="Times New Roman" w:cs="Times New Roman"/>
          <w:sz w:val="28"/>
          <w:szCs w:val="28"/>
          <w:lang w:val="pt-PT" w:eastAsia="en-GB"/>
        </w:rPr>
        <w:t xml:space="preserve"> Alisa</w:t>
      </w:r>
    </w:p>
    <w:p w14:paraId="25D707C1"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G.</w:t>
      </w:r>
      <w:r>
        <w:rPr>
          <w:rFonts w:ascii="Times New Roman" w:eastAsia="Times New Roman" w:hAnsi="Times New Roman" w:cs="Times New Roman"/>
          <w:sz w:val="28"/>
          <w:szCs w:val="28"/>
          <w:lang w:eastAsia="en-GB"/>
        </w:rPr>
        <w:t xml:space="preserve"> </w:t>
      </w:r>
      <w:r w:rsidRPr="001D4EA2">
        <w:rPr>
          <w:rFonts w:ascii="Times New Roman" w:eastAsia="Times New Roman" w:hAnsi="Times New Roman" w:cs="Times New Roman"/>
          <w:sz w:val="28"/>
          <w:szCs w:val="28"/>
          <w:lang w:eastAsia="en-GB"/>
        </w:rPr>
        <w:t xml:space="preserve">Bizet - </w:t>
      </w:r>
      <w:r w:rsidRPr="001D4EA2">
        <w:rPr>
          <w:rFonts w:ascii="Times New Roman" w:eastAsia="Times New Roman" w:hAnsi="Times New Roman" w:cs="Times New Roman"/>
          <w:i/>
          <w:iCs/>
          <w:sz w:val="28"/>
          <w:szCs w:val="28"/>
          <w:lang w:eastAsia="en-GB"/>
        </w:rPr>
        <w:t>Carmen</w:t>
      </w:r>
      <w:r w:rsidRPr="001D4EA2">
        <w:rPr>
          <w:rFonts w:ascii="Times New Roman" w:eastAsia="Times New Roman" w:hAnsi="Times New Roman" w:cs="Times New Roman"/>
          <w:sz w:val="28"/>
          <w:szCs w:val="28"/>
          <w:lang w:eastAsia="en-GB"/>
        </w:rPr>
        <w:t>, Carmen</w:t>
      </w:r>
    </w:p>
    <w:p w14:paraId="45512E30"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P. Mascagni – </w:t>
      </w:r>
      <w:proofErr w:type="spellStart"/>
      <w:r w:rsidRPr="00614041">
        <w:rPr>
          <w:rFonts w:ascii="Times New Roman" w:eastAsia="Times New Roman" w:hAnsi="Times New Roman" w:cs="Times New Roman"/>
          <w:i/>
          <w:sz w:val="28"/>
          <w:szCs w:val="28"/>
          <w:lang w:eastAsia="en-GB"/>
        </w:rPr>
        <w:t>Cavaleria</w:t>
      </w:r>
      <w:proofErr w:type="spellEnd"/>
      <w:r w:rsidRPr="00614041">
        <w:rPr>
          <w:rFonts w:ascii="Times New Roman" w:eastAsia="Times New Roman" w:hAnsi="Times New Roman" w:cs="Times New Roman"/>
          <w:i/>
          <w:sz w:val="28"/>
          <w:szCs w:val="28"/>
          <w:lang w:eastAsia="en-GB"/>
        </w:rPr>
        <w:t xml:space="preserve"> rusticana</w:t>
      </w:r>
      <w:r>
        <w:rPr>
          <w:rFonts w:ascii="Times New Roman" w:eastAsia="Times New Roman" w:hAnsi="Times New Roman" w:cs="Times New Roman"/>
          <w:sz w:val="28"/>
          <w:szCs w:val="28"/>
          <w:lang w:eastAsia="en-GB"/>
        </w:rPr>
        <w:t>, Lola</w:t>
      </w:r>
    </w:p>
    <w:p w14:paraId="5665AE52"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Ch. Gounod – </w:t>
      </w:r>
      <w:r w:rsidRPr="00F31CFF">
        <w:rPr>
          <w:rFonts w:ascii="Times New Roman" w:eastAsia="Times New Roman" w:hAnsi="Times New Roman" w:cs="Times New Roman"/>
          <w:i/>
          <w:sz w:val="28"/>
          <w:szCs w:val="28"/>
          <w:lang w:eastAsia="en-GB"/>
        </w:rPr>
        <w:t>Faust</w:t>
      </w:r>
      <w:r>
        <w:rPr>
          <w:rFonts w:ascii="Times New Roman" w:eastAsia="Times New Roman" w:hAnsi="Times New Roman" w:cs="Times New Roman"/>
          <w:sz w:val="28"/>
          <w:szCs w:val="28"/>
          <w:lang w:eastAsia="en-GB"/>
        </w:rPr>
        <w:t xml:space="preserve">, Marthe </w:t>
      </w:r>
      <w:proofErr w:type="spellStart"/>
      <w:r>
        <w:rPr>
          <w:rFonts w:ascii="Times New Roman" w:eastAsia="Times New Roman" w:hAnsi="Times New Roman" w:cs="Times New Roman"/>
          <w:sz w:val="28"/>
          <w:szCs w:val="28"/>
          <w:lang w:eastAsia="en-GB"/>
        </w:rPr>
        <w:t>Schwertlein</w:t>
      </w:r>
      <w:proofErr w:type="spellEnd"/>
    </w:p>
    <w:p w14:paraId="15DD5330"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J. Strauss – </w:t>
      </w:r>
      <w:r w:rsidRPr="00614041">
        <w:rPr>
          <w:rFonts w:ascii="Times New Roman" w:eastAsia="Times New Roman" w:hAnsi="Times New Roman" w:cs="Times New Roman"/>
          <w:i/>
          <w:sz w:val="28"/>
          <w:szCs w:val="28"/>
          <w:lang w:eastAsia="en-GB"/>
        </w:rPr>
        <w:t>Liliacul</w:t>
      </w:r>
      <w:r>
        <w:rPr>
          <w:rFonts w:ascii="Times New Roman" w:eastAsia="Times New Roman" w:hAnsi="Times New Roman" w:cs="Times New Roman"/>
          <w:sz w:val="28"/>
          <w:szCs w:val="28"/>
          <w:lang w:eastAsia="en-GB"/>
        </w:rPr>
        <w:t>, etc</w:t>
      </w:r>
    </w:p>
    <w:p w14:paraId="66CD1248"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Fr. Lehar – </w:t>
      </w:r>
      <w:r w:rsidRPr="00F31CFF">
        <w:rPr>
          <w:rFonts w:ascii="Times New Roman" w:eastAsia="Times New Roman" w:hAnsi="Times New Roman" w:cs="Times New Roman"/>
          <w:i/>
          <w:sz w:val="28"/>
          <w:szCs w:val="28"/>
          <w:lang w:eastAsia="en-GB"/>
        </w:rPr>
        <w:t xml:space="preserve">Vaduva </w:t>
      </w:r>
      <w:proofErr w:type="spellStart"/>
      <w:r w:rsidRPr="00F31CFF">
        <w:rPr>
          <w:rFonts w:ascii="Times New Roman" w:eastAsia="Times New Roman" w:hAnsi="Times New Roman" w:cs="Times New Roman"/>
          <w:i/>
          <w:sz w:val="28"/>
          <w:szCs w:val="28"/>
          <w:lang w:eastAsia="en-GB"/>
        </w:rPr>
        <w:t>vesela</w:t>
      </w:r>
      <w:proofErr w:type="spellEnd"/>
    </w:p>
    <w:p w14:paraId="644336AF" w14:textId="77777777" w:rsidR="006B5592"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E. Kalmann – </w:t>
      </w:r>
      <w:r w:rsidRPr="00F31CFF">
        <w:rPr>
          <w:rFonts w:ascii="Times New Roman" w:eastAsia="Times New Roman" w:hAnsi="Times New Roman" w:cs="Times New Roman"/>
          <w:i/>
          <w:sz w:val="28"/>
          <w:szCs w:val="28"/>
          <w:lang w:eastAsia="en-GB"/>
        </w:rPr>
        <w:t>Silvia</w:t>
      </w:r>
      <w:r>
        <w:rPr>
          <w:rFonts w:ascii="Times New Roman" w:eastAsia="Times New Roman" w:hAnsi="Times New Roman" w:cs="Times New Roman"/>
          <w:sz w:val="28"/>
          <w:szCs w:val="28"/>
          <w:lang w:eastAsia="en-GB"/>
        </w:rPr>
        <w:t>, Cecilia</w:t>
      </w:r>
    </w:p>
    <w:p w14:paraId="0195D250" w14:textId="77777777" w:rsidR="006B5592" w:rsidRPr="00951876" w:rsidRDefault="006B5592" w:rsidP="006B5592">
      <w:pPr>
        <w:numPr>
          <w:ilvl w:val="0"/>
          <w:numId w:val="13"/>
        </w:numPr>
        <w:spacing w:before="100" w:beforeAutospacing="1" w:after="100" w:afterAutospacing="1" w:line="240" w:lineRule="auto"/>
        <w:rPr>
          <w:rFonts w:ascii="Times New Roman" w:eastAsia="Times New Roman" w:hAnsi="Times New Roman" w:cs="Times New Roman"/>
          <w:sz w:val="28"/>
          <w:szCs w:val="28"/>
          <w:lang w:val="pt-PT" w:eastAsia="en-GB"/>
        </w:rPr>
      </w:pPr>
      <w:r w:rsidRPr="00951876">
        <w:rPr>
          <w:rFonts w:ascii="Times New Roman" w:eastAsia="Times New Roman" w:hAnsi="Times New Roman" w:cs="Times New Roman"/>
          <w:sz w:val="28"/>
          <w:szCs w:val="28"/>
          <w:lang w:val="pt-PT" w:eastAsia="en-GB"/>
        </w:rPr>
        <w:t xml:space="preserve">G. F. de Pauf – </w:t>
      </w:r>
      <w:r w:rsidRPr="00951876">
        <w:rPr>
          <w:rFonts w:ascii="Times New Roman" w:eastAsia="Times New Roman" w:hAnsi="Times New Roman" w:cs="Times New Roman"/>
          <w:i/>
          <w:sz w:val="28"/>
          <w:szCs w:val="28"/>
          <w:lang w:val="pt-PT" w:eastAsia="en-GB"/>
        </w:rPr>
        <w:t>Bellida</w:t>
      </w:r>
      <w:r w:rsidRPr="00951876">
        <w:rPr>
          <w:rFonts w:ascii="Times New Roman" w:eastAsia="Times New Roman" w:hAnsi="Times New Roman" w:cs="Times New Roman"/>
          <w:sz w:val="28"/>
          <w:szCs w:val="28"/>
          <w:lang w:val="pt-PT" w:eastAsia="en-GB"/>
        </w:rPr>
        <w:t>, Giusta</w:t>
      </w:r>
    </w:p>
    <w:p w14:paraId="6BB1E867"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 xml:space="preserve">Opera </w:t>
      </w:r>
      <w:proofErr w:type="spellStart"/>
      <w:r w:rsidRPr="001D4EA2">
        <w:rPr>
          <w:rFonts w:ascii="Times New Roman" w:eastAsia="Times New Roman" w:hAnsi="Times New Roman" w:cs="Times New Roman"/>
          <w:b/>
          <w:bCs/>
          <w:sz w:val="28"/>
          <w:szCs w:val="28"/>
          <w:lang w:eastAsia="en-GB"/>
        </w:rPr>
        <w:t>Națională</w:t>
      </w:r>
      <w:proofErr w:type="spellEnd"/>
      <w:r w:rsidRPr="001D4EA2">
        <w:rPr>
          <w:rFonts w:ascii="Times New Roman" w:eastAsia="Times New Roman" w:hAnsi="Times New Roman" w:cs="Times New Roman"/>
          <w:b/>
          <w:bCs/>
          <w:sz w:val="28"/>
          <w:szCs w:val="28"/>
          <w:lang w:eastAsia="en-GB"/>
        </w:rPr>
        <w:t xml:space="preserve"> Cluj-Napoca</w:t>
      </w:r>
    </w:p>
    <w:p w14:paraId="232DB11B" w14:textId="77777777" w:rsidR="006B5592" w:rsidRDefault="006B5592" w:rsidP="006B5592">
      <w:pPr>
        <w:numPr>
          <w:ilvl w:val="0"/>
          <w:numId w:val="14"/>
        </w:num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G. Bizet - </w:t>
      </w:r>
      <w:r w:rsidRPr="001D4EA2">
        <w:rPr>
          <w:rFonts w:ascii="Times New Roman" w:eastAsia="Times New Roman" w:hAnsi="Times New Roman" w:cs="Times New Roman"/>
          <w:i/>
          <w:iCs/>
          <w:sz w:val="28"/>
          <w:szCs w:val="28"/>
          <w:lang w:eastAsia="en-GB"/>
        </w:rPr>
        <w:t>Carmen</w:t>
      </w:r>
      <w:r w:rsidRPr="001D4EA2">
        <w:rPr>
          <w:rFonts w:ascii="Times New Roman" w:eastAsia="Times New Roman" w:hAnsi="Times New Roman" w:cs="Times New Roman"/>
          <w:sz w:val="28"/>
          <w:szCs w:val="28"/>
          <w:lang w:eastAsia="en-GB"/>
        </w:rPr>
        <w:t>, Carmen</w:t>
      </w:r>
    </w:p>
    <w:p w14:paraId="2AF0173A" w14:textId="77777777" w:rsidR="006B5592" w:rsidRPr="001D4EA2" w:rsidRDefault="006B5592" w:rsidP="006B5592">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1D4EA2">
        <w:rPr>
          <w:rFonts w:ascii="Times New Roman" w:eastAsia="Times New Roman" w:hAnsi="Times New Roman" w:cs="Times New Roman"/>
          <w:b/>
          <w:bCs/>
          <w:sz w:val="28"/>
          <w:szCs w:val="28"/>
          <w:lang w:eastAsia="en-GB"/>
        </w:rPr>
        <w:t xml:space="preserve">Alte </w:t>
      </w:r>
      <w:proofErr w:type="spellStart"/>
      <w:r w:rsidRPr="001D4EA2">
        <w:rPr>
          <w:rFonts w:ascii="Times New Roman" w:eastAsia="Times New Roman" w:hAnsi="Times New Roman" w:cs="Times New Roman"/>
          <w:b/>
          <w:bCs/>
          <w:sz w:val="28"/>
          <w:szCs w:val="28"/>
          <w:lang w:eastAsia="en-GB"/>
        </w:rPr>
        <w:t>apariții</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scenice</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spectacole</w:t>
      </w:r>
      <w:proofErr w:type="spellEnd"/>
      <w:r w:rsidRPr="001D4EA2">
        <w:rPr>
          <w:rFonts w:ascii="Times New Roman" w:eastAsia="Times New Roman" w:hAnsi="Times New Roman" w:cs="Times New Roman"/>
          <w:b/>
          <w:bCs/>
          <w:sz w:val="28"/>
          <w:szCs w:val="28"/>
          <w:lang w:eastAsia="en-GB"/>
        </w:rPr>
        <w:t xml:space="preserve"> </w:t>
      </w:r>
      <w:proofErr w:type="spellStart"/>
      <w:r w:rsidRPr="001D4EA2">
        <w:rPr>
          <w:rFonts w:ascii="Times New Roman" w:eastAsia="Times New Roman" w:hAnsi="Times New Roman" w:cs="Times New Roman"/>
          <w:b/>
          <w:bCs/>
          <w:sz w:val="28"/>
          <w:szCs w:val="28"/>
          <w:lang w:eastAsia="en-GB"/>
        </w:rPr>
        <w:t>în</w:t>
      </w:r>
      <w:proofErr w:type="spellEnd"/>
      <w:r w:rsidRPr="001D4EA2">
        <w:rPr>
          <w:rFonts w:ascii="Times New Roman" w:eastAsia="Times New Roman" w:hAnsi="Times New Roman" w:cs="Times New Roman"/>
          <w:b/>
          <w:bCs/>
          <w:sz w:val="28"/>
          <w:szCs w:val="28"/>
          <w:lang w:eastAsia="en-GB"/>
        </w:rPr>
        <w:t xml:space="preserve"> Europa </w:t>
      </w:r>
      <w:proofErr w:type="spellStart"/>
      <w:r w:rsidRPr="001D4EA2">
        <w:rPr>
          <w:rFonts w:ascii="Times New Roman" w:eastAsia="Times New Roman" w:hAnsi="Times New Roman" w:cs="Times New Roman"/>
          <w:b/>
          <w:bCs/>
          <w:sz w:val="28"/>
          <w:szCs w:val="28"/>
          <w:lang w:eastAsia="en-GB"/>
        </w:rPr>
        <w:t>si</w:t>
      </w:r>
      <w:proofErr w:type="spellEnd"/>
      <w:r w:rsidRPr="001D4EA2">
        <w:rPr>
          <w:rFonts w:ascii="Times New Roman" w:eastAsia="Times New Roman" w:hAnsi="Times New Roman" w:cs="Times New Roman"/>
          <w:b/>
          <w:bCs/>
          <w:sz w:val="28"/>
          <w:szCs w:val="28"/>
          <w:lang w:eastAsia="en-GB"/>
        </w:rPr>
        <w:t xml:space="preserve"> in Asia</w:t>
      </w:r>
    </w:p>
    <w:p w14:paraId="40FF7B3A" w14:textId="36DB7700" w:rsidR="006B5592" w:rsidRPr="00F212D2" w:rsidRDefault="006B5592" w:rsidP="00F212D2">
      <w:pPr>
        <w:spacing w:before="100" w:beforeAutospacing="1" w:after="100" w:afterAutospacing="1" w:line="240" w:lineRule="auto"/>
        <w:rPr>
          <w:rFonts w:ascii="Times New Roman" w:eastAsia="Times New Roman" w:hAnsi="Times New Roman" w:cs="Times New Roman"/>
          <w:sz w:val="28"/>
          <w:szCs w:val="28"/>
          <w:lang w:eastAsia="en-GB"/>
        </w:rPr>
      </w:pPr>
      <w:r w:rsidRPr="001D4EA2">
        <w:rPr>
          <w:rFonts w:ascii="Times New Roman" w:eastAsia="Times New Roman" w:hAnsi="Times New Roman" w:cs="Times New Roman"/>
          <w:sz w:val="28"/>
          <w:szCs w:val="28"/>
          <w:lang w:eastAsia="en-GB"/>
        </w:rPr>
        <w:t xml:space="preserve">Italia – Roma, Milano; Germania – München, Hamburg, Stuttgart, Manheim, Darmstadt, Düsseldorf, Heidelberg, Heilbronn; Spania – Barcelona, Madrid, Toledo, Cuenca; </w:t>
      </w:r>
      <w:proofErr w:type="spellStart"/>
      <w:r w:rsidRPr="001D4EA2">
        <w:rPr>
          <w:rFonts w:ascii="Times New Roman" w:eastAsia="Times New Roman" w:hAnsi="Times New Roman" w:cs="Times New Roman"/>
          <w:sz w:val="28"/>
          <w:szCs w:val="28"/>
          <w:lang w:eastAsia="en-GB"/>
        </w:rPr>
        <w:t>Franța</w:t>
      </w:r>
      <w:proofErr w:type="spellEnd"/>
      <w:r w:rsidRPr="001D4EA2">
        <w:rPr>
          <w:rFonts w:ascii="Times New Roman" w:eastAsia="Times New Roman" w:hAnsi="Times New Roman" w:cs="Times New Roman"/>
          <w:sz w:val="28"/>
          <w:szCs w:val="28"/>
          <w:lang w:eastAsia="en-GB"/>
        </w:rPr>
        <w:t xml:space="preserve"> – Paris, Orleans; Polonia – </w:t>
      </w:r>
      <w:proofErr w:type="spellStart"/>
      <w:r w:rsidRPr="001D4EA2">
        <w:rPr>
          <w:rFonts w:ascii="Times New Roman" w:eastAsia="Times New Roman" w:hAnsi="Times New Roman" w:cs="Times New Roman"/>
          <w:sz w:val="28"/>
          <w:szCs w:val="28"/>
          <w:lang w:eastAsia="en-GB"/>
        </w:rPr>
        <w:t>Varsovia</w:t>
      </w:r>
      <w:proofErr w:type="spellEnd"/>
      <w:r w:rsidRPr="001D4EA2">
        <w:rPr>
          <w:rFonts w:ascii="Times New Roman" w:eastAsia="Times New Roman" w:hAnsi="Times New Roman" w:cs="Times New Roman"/>
          <w:sz w:val="28"/>
          <w:szCs w:val="28"/>
          <w:lang w:eastAsia="en-GB"/>
        </w:rPr>
        <w:t xml:space="preserve">, Radom; Bulgaria – Sofia, Russe; Slovenia – Maribor, </w:t>
      </w:r>
      <w:proofErr w:type="spellStart"/>
      <w:r w:rsidRPr="001D4EA2">
        <w:rPr>
          <w:rFonts w:ascii="Times New Roman" w:eastAsia="Times New Roman" w:hAnsi="Times New Roman" w:cs="Times New Roman"/>
          <w:sz w:val="28"/>
          <w:szCs w:val="28"/>
          <w:lang w:eastAsia="en-GB"/>
        </w:rPr>
        <w:t>Ljiubiana</w:t>
      </w:r>
      <w:proofErr w:type="spellEnd"/>
      <w:r w:rsidRPr="001D4EA2">
        <w:rPr>
          <w:rFonts w:ascii="Times New Roman" w:eastAsia="Times New Roman" w:hAnsi="Times New Roman" w:cs="Times New Roman"/>
          <w:sz w:val="28"/>
          <w:szCs w:val="28"/>
          <w:lang w:eastAsia="en-GB"/>
        </w:rPr>
        <w:t xml:space="preserve">; Olanda – Haga, Rotterdam, Amsterdam; </w:t>
      </w:r>
      <w:proofErr w:type="spellStart"/>
      <w:r w:rsidRPr="001D4EA2">
        <w:rPr>
          <w:rFonts w:ascii="Times New Roman" w:eastAsia="Times New Roman" w:hAnsi="Times New Roman" w:cs="Times New Roman"/>
          <w:sz w:val="28"/>
          <w:szCs w:val="28"/>
          <w:lang w:eastAsia="en-GB"/>
        </w:rPr>
        <w:t>Cipru</w:t>
      </w:r>
      <w:proofErr w:type="spellEnd"/>
      <w:r w:rsidRPr="001D4EA2">
        <w:rPr>
          <w:rFonts w:ascii="Times New Roman" w:eastAsia="Times New Roman" w:hAnsi="Times New Roman" w:cs="Times New Roman"/>
          <w:sz w:val="28"/>
          <w:szCs w:val="28"/>
          <w:lang w:eastAsia="en-GB"/>
        </w:rPr>
        <w:t xml:space="preserve"> – Nicosia, Limassol; Asia - Shanghai, Singapore, Taipei, Seul, Tokyo</w:t>
      </w:r>
    </w:p>
    <w:p w14:paraId="03AD1DCB" w14:textId="77777777" w:rsidR="006B5592" w:rsidRPr="001D4EA2" w:rsidRDefault="006B5592" w:rsidP="006B5592">
      <w:pPr>
        <w:spacing w:before="100" w:beforeAutospacing="1" w:after="100" w:afterAutospacing="1" w:line="240" w:lineRule="auto"/>
        <w:outlineLvl w:val="1"/>
        <w:rPr>
          <w:rFonts w:ascii="Times New Roman" w:eastAsia="Times New Roman" w:hAnsi="Times New Roman" w:cs="Times New Roman"/>
          <w:b/>
          <w:bCs/>
          <w:sz w:val="28"/>
          <w:szCs w:val="28"/>
          <w:lang w:val="nl-NL" w:eastAsia="en-GB"/>
        </w:rPr>
      </w:pPr>
      <w:r w:rsidRPr="001D4EA2">
        <w:rPr>
          <w:rFonts w:ascii="Times New Roman" w:eastAsia="Times New Roman" w:hAnsi="Times New Roman" w:cs="Times New Roman"/>
          <w:b/>
          <w:bCs/>
          <w:sz w:val="28"/>
          <w:szCs w:val="28"/>
          <w:lang w:val="nl-NL" w:eastAsia="en-GB"/>
        </w:rPr>
        <w:t>Activitate muzical-pedagogică</w:t>
      </w:r>
    </w:p>
    <w:p w14:paraId="235CB004" w14:textId="77777777" w:rsidR="006B5592" w:rsidRDefault="006B5592" w:rsidP="006B5592">
      <w:pPr>
        <w:pStyle w:val="Frspaiere"/>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C.D.A. Dr, Catedra Canto și Oratoriu, Facultatea de Muzică, Universitatea de Vest, Timișoara, 2010-2012</w:t>
      </w:r>
    </w:p>
    <w:p w14:paraId="35D956EE" w14:textId="77777777" w:rsidR="006B5592" w:rsidRDefault="006B5592" w:rsidP="006B5592">
      <w:pPr>
        <w:pStyle w:val="Frspaiere"/>
        <w:rPr>
          <w:rFonts w:ascii="Times New Roman" w:hAnsi="Times New Roman" w:cs="Times New Roman"/>
          <w:sz w:val="28"/>
          <w:szCs w:val="28"/>
          <w:lang w:val="nl-NL" w:eastAsia="en-GB"/>
        </w:rPr>
      </w:pPr>
    </w:p>
    <w:p w14:paraId="1464A1CE" w14:textId="77777777" w:rsidR="006B5592" w:rsidRPr="001D4EA2" w:rsidRDefault="006B5592" w:rsidP="006B559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 xml:space="preserve">Recital de Lied, </w:t>
      </w:r>
      <w:r w:rsidRPr="00EB7173">
        <w:rPr>
          <w:rFonts w:ascii="Times New Roman" w:hAnsi="Times New Roman" w:cs="Times New Roman"/>
          <w:i/>
          <w:iCs/>
          <w:sz w:val="28"/>
          <w:szCs w:val="28"/>
          <w:lang w:val="nl-NL" w:eastAsia="en-GB"/>
        </w:rPr>
        <w:t>Apparition</w:t>
      </w:r>
      <w:r w:rsidRPr="001D4EA2">
        <w:rPr>
          <w:rFonts w:ascii="Times New Roman" w:hAnsi="Times New Roman" w:cs="Times New Roman"/>
          <w:sz w:val="28"/>
          <w:szCs w:val="28"/>
          <w:lang w:val="nl-NL" w:eastAsia="en-GB"/>
        </w:rPr>
        <w:t xml:space="preserve"> - George Crumb, 2011</w:t>
      </w:r>
    </w:p>
    <w:p w14:paraId="73A0129B" w14:textId="77777777" w:rsidR="006B5592" w:rsidRPr="00951876" w:rsidRDefault="006B5592" w:rsidP="006B5592">
      <w:pPr>
        <w:pStyle w:val="Frspaiere"/>
        <w:numPr>
          <w:ilvl w:val="0"/>
          <w:numId w:val="18"/>
        </w:numPr>
        <w:rPr>
          <w:rFonts w:ascii="Times New Roman" w:hAnsi="Times New Roman" w:cs="Times New Roman"/>
          <w:sz w:val="28"/>
          <w:szCs w:val="28"/>
          <w:lang w:val="pt-PT" w:eastAsia="en-GB"/>
        </w:rPr>
      </w:pPr>
      <w:r w:rsidRPr="00EB7173">
        <w:rPr>
          <w:rFonts w:ascii="Times New Roman" w:hAnsi="Times New Roman" w:cs="Times New Roman"/>
          <w:i/>
          <w:iCs/>
          <w:sz w:val="28"/>
          <w:szCs w:val="28"/>
          <w:lang w:val="pt-PT" w:eastAsia="en-GB"/>
        </w:rPr>
        <w:t>Musica Donum Dei</w:t>
      </w:r>
      <w:r w:rsidRPr="00951876">
        <w:rPr>
          <w:rFonts w:ascii="Times New Roman" w:hAnsi="Times New Roman" w:cs="Times New Roman"/>
          <w:sz w:val="28"/>
          <w:szCs w:val="28"/>
          <w:lang w:val="pt-PT" w:eastAsia="en-GB"/>
        </w:rPr>
        <w:t>, Recital clasă de oratoriu, 2011</w:t>
      </w:r>
    </w:p>
    <w:p w14:paraId="5EF6BC0B" w14:textId="77777777" w:rsidR="006B5592" w:rsidRPr="001D4EA2" w:rsidRDefault="006B5592" w:rsidP="006B559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Recital clasă de lied, A. Dvorak, EW. Korngold, G. Crumb, 2011</w:t>
      </w:r>
    </w:p>
    <w:p w14:paraId="3A98D607" w14:textId="77777777" w:rsidR="006B5592" w:rsidRPr="001D4EA2" w:rsidRDefault="006B5592" w:rsidP="006B559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Psalmi, Recital clasă de oratoriu, Facultatea de Muzică Timișoara, 2012</w:t>
      </w:r>
    </w:p>
    <w:p w14:paraId="145790D4" w14:textId="77777777" w:rsidR="006B5592" w:rsidRPr="001D4EA2" w:rsidRDefault="006B5592" w:rsidP="006B559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Recital de Muzică Sacră și colinde românești, Viena, 2010, 2011, 2012</w:t>
      </w:r>
    </w:p>
    <w:p w14:paraId="7E5BD706" w14:textId="77777777" w:rsidR="006B5592" w:rsidRPr="001D4EA2" w:rsidRDefault="006B5592" w:rsidP="006B5592">
      <w:pPr>
        <w:pStyle w:val="Frspaiere"/>
        <w:numPr>
          <w:ilvl w:val="0"/>
          <w:numId w:val="18"/>
        </w:numPr>
        <w:rPr>
          <w:rFonts w:ascii="Times New Roman" w:hAnsi="Times New Roman" w:cs="Times New Roman"/>
          <w:sz w:val="28"/>
          <w:szCs w:val="28"/>
          <w:lang w:val="de-DE" w:eastAsia="en-GB"/>
        </w:rPr>
      </w:pPr>
      <w:r w:rsidRPr="001D4EA2">
        <w:rPr>
          <w:rFonts w:ascii="Times New Roman" w:hAnsi="Times New Roman" w:cs="Times New Roman"/>
          <w:sz w:val="28"/>
          <w:szCs w:val="28"/>
          <w:lang w:val="de-DE" w:eastAsia="en-GB"/>
        </w:rPr>
        <w:t>Messe im unierten Ritus im Stephansdom, Wien, 2010, 2011, 2012</w:t>
      </w:r>
    </w:p>
    <w:p w14:paraId="2455025C" w14:textId="77777777" w:rsidR="006B5592" w:rsidRPr="001D4EA2" w:rsidRDefault="006B5592" w:rsidP="006B559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lastRenderedPageBreak/>
        <w:t xml:space="preserve">G. Donizetti, </w:t>
      </w:r>
      <w:r w:rsidRPr="000D6470">
        <w:rPr>
          <w:rFonts w:ascii="Times New Roman" w:hAnsi="Times New Roman" w:cs="Times New Roman"/>
          <w:i/>
          <w:sz w:val="28"/>
          <w:szCs w:val="28"/>
          <w:lang w:val="nl-NL" w:eastAsia="en-GB"/>
        </w:rPr>
        <w:t>Messa di Gloria</w:t>
      </w:r>
      <w:r w:rsidRPr="001D4EA2">
        <w:rPr>
          <w:rFonts w:ascii="Times New Roman" w:hAnsi="Times New Roman" w:cs="Times New Roman"/>
          <w:sz w:val="28"/>
          <w:szCs w:val="28"/>
          <w:lang w:val="nl-NL" w:eastAsia="en-GB"/>
        </w:rPr>
        <w:t>, Filarmonica de Stat Arad</w:t>
      </w:r>
    </w:p>
    <w:p w14:paraId="6C483C97" w14:textId="77777777" w:rsidR="006B5592" w:rsidRPr="001D4EA2" w:rsidRDefault="006B5592" w:rsidP="006B5592">
      <w:pPr>
        <w:pStyle w:val="Frspaiere"/>
        <w:numPr>
          <w:ilvl w:val="0"/>
          <w:numId w:val="18"/>
        </w:numPr>
        <w:rPr>
          <w:rFonts w:ascii="Times New Roman" w:hAnsi="Times New Roman" w:cs="Times New Roman"/>
          <w:sz w:val="28"/>
          <w:szCs w:val="28"/>
          <w:lang w:eastAsia="en-GB"/>
        </w:rPr>
      </w:pPr>
      <w:r w:rsidRPr="0045451A">
        <w:rPr>
          <w:rFonts w:ascii="Times New Roman" w:hAnsi="Times New Roman" w:cs="Times New Roman"/>
          <w:i/>
          <w:iCs/>
          <w:sz w:val="28"/>
          <w:szCs w:val="28"/>
          <w:lang w:val="pt-PT" w:eastAsia="en-GB"/>
        </w:rPr>
        <w:t>Cu muzica printre elevi, Spre mâine, cu muzica clasică...</w:t>
      </w:r>
      <w:r w:rsidRPr="00951876">
        <w:rPr>
          <w:rFonts w:ascii="Times New Roman" w:hAnsi="Times New Roman" w:cs="Times New Roman"/>
          <w:sz w:val="28"/>
          <w:szCs w:val="28"/>
          <w:lang w:val="pt-PT" w:eastAsia="en-GB"/>
        </w:rPr>
        <w:t xml:space="preserve"> </w:t>
      </w:r>
      <w:r w:rsidRPr="001D4EA2">
        <w:rPr>
          <w:rFonts w:ascii="Times New Roman" w:hAnsi="Times New Roman" w:cs="Times New Roman"/>
          <w:sz w:val="28"/>
          <w:szCs w:val="28"/>
          <w:lang w:eastAsia="en-GB"/>
        </w:rPr>
        <w:t>2012, 2013</w:t>
      </w:r>
    </w:p>
    <w:p w14:paraId="2A495D66" w14:textId="77777777" w:rsidR="006B5592" w:rsidRPr="001D4EA2" w:rsidRDefault="006B5592" w:rsidP="006B5592">
      <w:pPr>
        <w:pStyle w:val="Frspaiere"/>
        <w:ind w:left="720"/>
        <w:rPr>
          <w:rFonts w:ascii="Times New Roman" w:hAnsi="Times New Roman" w:cs="Times New Roman"/>
          <w:sz w:val="28"/>
          <w:szCs w:val="28"/>
          <w:lang w:eastAsia="en-GB"/>
        </w:rPr>
      </w:pPr>
    </w:p>
    <w:p w14:paraId="5B90E54C" w14:textId="19D5CE8F" w:rsidR="006B5592" w:rsidRPr="00F212D2" w:rsidRDefault="00F212D2" w:rsidP="006B5592">
      <w:pPr>
        <w:pStyle w:val="Frspaiere"/>
        <w:rPr>
          <w:rFonts w:ascii="Times New Roman" w:hAnsi="Times New Roman" w:cs="Times New Roman"/>
          <w:sz w:val="28"/>
          <w:szCs w:val="28"/>
          <w:lang w:val="pt-PT" w:eastAsia="en-GB"/>
        </w:rPr>
      </w:pPr>
      <w:r w:rsidRPr="00F212D2">
        <w:rPr>
          <w:rFonts w:ascii="Times New Roman" w:hAnsi="Times New Roman" w:cs="Times New Roman"/>
          <w:sz w:val="28"/>
          <w:szCs w:val="28"/>
          <w:lang w:val="pt-PT" w:eastAsia="en-GB"/>
        </w:rPr>
        <w:t>Lect.univ.dr. Facultatea de M</w:t>
      </w:r>
      <w:r>
        <w:rPr>
          <w:rFonts w:ascii="Times New Roman" w:hAnsi="Times New Roman" w:cs="Times New Roman"/>
          <w:sz w:val="28"/>
          <w:szCs w:val="28"/>
          <w:lang w:val="pt-PT" w:eastAsia="en-GB"/>
        </w:rPr>
        <w:t>uzică și Teatru / UVT- 2024-prezent</w:t>
      </w:r>
    </w:p>
    <w:p w14:paraId="60B98D3E" w14:textId="77777777" w:rsidR="006B5592" w:rsidRPr="00F212D2" w:rsidRDefault="006B5592" w:rsidP="006B5592">
      <w:pPr>
        <w:pStyle w:val="Frspaiere"/>
        <w:rPr>
          <w:rFonts w:ascii="Times New Roman" w:hAnsi="Times New Roman" w:cs="Times New Roman"/>
          <w:sz w:val="28"/>
          <w:szCs w:val="28"/>
          <w:lang w:val="pt-PT" w:eastAsia="en-GB"/>
        </w:rPr>
      </w:pPr>
    </w:p>
    <w:p w14:paraId="52CDBACF" w14:textId="79F543B4" w:rsidR="00BE6604" w:rsidRDefault="00BE6604"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 xml:space="preserve">Peter Handke - </w:t>
      </w:r>
      <w:r w:rsidRPr="00AA4388">
        <w:rPr>
          <w:rFonts w:ascii="Times New Roman" w:hAnsi="Times New Roman" w:cs="Times New Roman"/>
          <w:i/>
          <w:iCs/>
          <w:sz w:val="28"/>
          <w:szCs w:val="28"/>
          <w:lang w:val="nl-NL" w:eastAsia="en-GB"/>
        </w:rPr>
        <w:t>Ora la care nu știam nimic unii de alții</w:t>
      </w:r>
      <w:r>
        <w:rPr>
          <w:rFonts w:ascii="Times New Roman" w:hAnsi="Times New Roman" w:cs="Times New Roman"/>
          <w:sz w:val="28"/>
          <w:szCs w:val="28"/>
          <w:lang w:val="nl-NL" w:eastAsia="en-GB"/>
        </w:rPr>
        <w:t>, 2023</w:t>
      </w:r>
    </w:p>
    <w:p w14:paraId="28D39D2B" w14:textId="3266D1E0" w:rsidR="00AA4388" w:rsidRDefault="00AA4388"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Tărgul de Crăciun, Piața Operei, 2023</w:t>
      </w:r>
    </w:p>
    <w:p w14:paraId="5FF4EF7B" w14:textId="6DF919D3" w:rsidR="00AA4388" w:rsidRDefault="00AA4388"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Tărg de Paște 2024</w:t>
      </w:r>
    </w:p>
    <w:p w14:paraId="7EE9B7F0" w14:textId="1069FE70" w:rsidR="00AA4388" w:rsidRDefault="00AA4388" w:rsidP="00F212D2">
      <w:pPr>
        <w:pStyle w:val="Frspaiere"/>
        <w:numPr>
          <w:ilvl w:val="0"/>
          <w:numId w:val="18"/>
        </w:numPr>
        <w:rPr>
          <w:rFonts w:ascii="Times New Roman" w:hAnsi="Times New Roman" w:cs="Times New Roman"/>
          <w:sz w:val="28"/>
          <w:szCs w:val="28"/>
          <w:lang w:val="nl-NL" w:eastAsia="en-GB"/>
        </w:rPr>
      </w:pPr>
      <w:r w:rsidRPr="00AA4388">
        <w:rPr>
          <w:rFonts w:ascii="Times New Roman" w:hAnsi="Times New Roman" w:cs="Times New Roman"/>
          <w:i/>
          <w:iCs/>
          <w:sz w:val="28"/>
          <w:szCs w:val="28"/>
          <w:lang w:val="nl-NL" w:eastAsia="en-GB"/>
        </w:rPr>
        <w:t>Ziua Mondială a Vocii</w:t>
      </w:r>
      <w:r>
        <w:rPr>
          <w:rFonts w:ascii="Times New Roman" w:hAnsi="Times New Roman" w:cs="Times New Roman"/>
          <w:sz w:val="28"/>
          <w:szCs w:val="28"/>
          <w:lang w:val="nl-NL" w:eastAsia="en-GB"/>
        </w:rPr>
        <w:t>, 2024</w:t>
      </w:r>
    </w:p>
    <w:p w14:paraId="7C73A578" w14:textId="2520A7A0" w:rsidR="00AA4388" w:rsidRPr="00AA4388" w:rsidRDefault="00AA4388" w:rsidP="00F212D2">
      <w:pPr>
        <w:pStyle w:val="Frspaiere"/>
        <w:numPr>
          <w:ilvl w:val="0"/>
          <w:numId w:val="18"/>
        </w:numPr>
        <w:rPr>
          <w:rFonts w:ascii="Times New Roman" w:hAnsi="Times New Roman" w:cs="Times New Roman"/>
          <w:sz w:val="28"/>
          <w:szCs w:val="28"/>
          <w:lang w:val="nl-NL" w:eastAsia="en-GB"/>
        </w:rPr>
      </w:pPr>
      <w:r w:rsidRPr="00AA4388">
        <w:rPr>
          <w:rFonts w:ascii="Times New Roman" w:hAnsi="Times New Roman" w:cs="Times New Roman"/>
          <w:sz w:val="28"/>
          <w:szCs w:val="28"/>
          <w:lang w:val="nl-NL" w:eastAsia="en-GB"/>
        </w:rPr>
        <w:t>Concert de Muzică Sacră, Mânăstirea Preasfânta Treime, 2024</w:t>
      </w:r>
    </w:p>
    <w:p w14:paraId="46408487" w14:textId="09ED05B4" w:rsidR="00AA4388" w:rsidRDefault="00AA4388"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i/>
          <w:iCs/>
          <w:sz w:val="28"/>
          <w:szCs w:val="28"/>
          <w:lang w:val="nl-NL" w:eastAsia="en-GB"/>
        </w:rPr>
        <w:t xml:space="preserve">Muzica de la ora 12, </w:t>
      </w:r>
      <w:r w:rsidRPr="00AA4388">
        <w:rPr>
          <w:rFonts w:ascii="Times New Roman" w:hAnsi="Times New Roman" w:cs="Times New Roman"/>
          <w:sz w:val="28"/>
          <w:szCs w:val="28"/>
          <w:lang w:val="nl-NL" w:eastAsia="en-GB"/>
        </w:rPr>
        <w:t>2024</w:t>
      </w:r>
    </w:p>
    <w:p w14:paraId="749A4D65" w14:textId="0911DCB9" w:rsidR="00B31CFE"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Concert de Colinde, Festsaal Wienerrathaus, 2024</w:t>
      </w:r>
    </w:p>
    <w:p w14:paraId="4E7E0F4D" w14:textId="274909CF" w:rsidR="00B31CFE"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Concert de Crăciun, Schloss Sch</w:t>
      </w:r>
      <w:r>
        <w:rPr>
          <w:rFonts w:ascii="Times New Roman" w:hAnsi="Times New Roman" w:cs="Times New Roman"/>
          <w:sz w:val="28"/>
          <w:szCs w:val="28"/>
          <w:lang w:val="de-AT" w:eastAsia="en-GB"/>
        </w:rPr>
        <w:t>önbrunn, 2024</w:t>
      </w:r>
    </w:p>
    <w:p w14:paraId="6CB26BFE" w14:textId="79DDE7A0" w:rsidR="00B31CFE"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Colinde Târgul de Crăciun, 2024</w:t>
      </w:r>
    </w:p>
    <w:p w14:paraId="5EC14121" w14:textId="61BECBC1" w:rsidR="00AA4388" w:rsidRDefault="00AA4388" w:rsidP="00F212D2">
      <w:pPr>
        <w:pStyle w:val="Frspaiere"/>
        <w:numPr>
          <w:ilvl w:val="0"/>
          <w:numId w:val="18"/>
        </w:numPr>
        <w:rPr>
          <w:rFonts w:ascii="Times New Roman" w:hAnsi="Times New Roman" w:cs="Times New Roman"/>
          <w:sz w:val="28"/>
          <w:szCs w:val="28"/>
          <w:lang w:val="nl-NL" w:eastAsia="en-GB"/>
        </w:rPr>
      </w:pPr>
      <w:r w:rsidRPr="0045451A">
        <w:rPr>
          <w:rFonts w:ascii="Times New Roman" w:hAnsi="Times New Roman" w:cs="Times New Roman"/>
          <w:i/>
          <w:iCs/>
          <w:sz w:val="28"/>
          <w:szCs w:val="28"/>
          <w:lang w:val="nl-NL" w:eastAsia="en-GB"/>
        </w:rPr>
        <w:t>Guernica</w:t>
      </w:r>
      <w:r>
        <w:rPr>
          <w:rFonts w:ascii="Times New Roman" w:hAnsi="Times New Roman" w:cs="Times New Roman"/>
          <w:sz w:val="28"/>
          <w:szCs w:val="28"/>
          <w:lang w:val="nl-NL" w:eastAsia="en-GB"/>
        </w:rPr>
        <w:t>, spectacol ASAG 2024</w:t>
      </w:r>
    </w:p>
    <w:p w14:paraId="0885A913" w14:textId="45749680" w:rsidR="00AA4388" w:rsidRDefault="00AA4388" w:rsidP="00F212D2">
      <w:pPr>
        <w:pStyle w:val="Frspaiere"/>
        <w:numPr>
          <w:ilvl w:val="0"/>
          <w:numId w:val="18"/>
        </w:numPr>
        <w:rPr>
          <w:rFonts w:ascii="Times New Roman" w:hAnsi="Times New Roman" w:cs="Times New Roman"/>
          <w:sz w:val="28"/>
          <w:szCs w:val="28"/>
          <w:lang w:val="nl-NL" w:eastAsia="en-GB"/>
        </w:rPr>
      </w:pPr>
      <w:r w:rsidRPr="00AA4388">
        <w:rPr>
          <w:rFonts w:ascii="Times New Roman" w:hAnsi="Times New Roman" w:cs="Times New Roman"/>
          <w:i/>
          <w:iCs/>
          <w:sz w:val="28"/>
          <w:szCs w:val="28"/>
          <w:lang w:val="nl-NL" w:eastAsia="en-GB"/>
        </w:rPr>
        <w:t>West Summer University</w:t>
      </w:r>
      <w:r>
        <w:rPr>
          <w:rFonts w:ascii="Times New Roman" w:hAnsi="Times New Roman" w:cs="Times New Roman"/>
          <w:sz w:val="28"/>
          <w:szCs w:val="28"/>
          <w:lang w:val="nl-NL" w:eastAsia="en-GB"/>
        </w:rPr>
        <w:t xml:space="preserve"> 2024</w:t>
      </w:r>
    </w:p>
    <w:p w14:paraId="1F9129F8" w14:textId="560A322B" w:rsidR="00B31CFE"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 xml:space="preserve">Recital de clasă </w:t>
      </w:r>
      <w:r w:rsidRPr="00AA4388">
        <w:rPr>
          <w:rFonts w:ascii="Times New Roman" w:hAnsi="Times New Roman" w:cs="Times New Roman"/>
          <w:i/>
          <w:iCs/>
          <w:sz w:val="28"/>
          <w:szCs w:val="28"/>
          <w:lang w:val="nl-NL" w:eastAsia="en-GB"/>
        </w:rPr>
        <w:t>Joia Muzicală</w:t>
      </w:r>
      <w:r>
        <w:rPr>
          <w:rFonts w:ascii="Times New Roman" w:hAnsi="Times New Roman" w:cs="Times New Roman"/>
          <w:sz w:val="28"/>
          <w:szCs w:val="28"/>
          <w:lang w:val="nl-NL" w:eastAsia="en-GB"/>
        </w:rPr>
        <w:t>, 2025</w:t>
      </w:r>
    </w:p>
    <w:p w14:paraId="2386600F" w14:textId="1FEFBE96" w:rsidR="00F212D2"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Recital vocal -instrumental, 2025</w:t>
      </w:r>
    </w:p>
    <w:p w14:paraId="6F6D7192" w14:textId="2D27242B" w:rsidR="00F212D2" w:rsidRDefault="00B31CFE"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Târgul</w:t>
      </w:r>
      <w:r w:rsidR="00F212D2">
        <w:rPr>
          <w:rFonts w:ascii="Times New Roman" w:hAnsi="Times New Roman" w:cs="Times New Roman"/>
          <w:sz w:val="28"/>
          <w:szCs w:val="28"/>
          <w:lang w:val="nl-NL" w:eastAsia="en-GB"/>
        </w:rPr>
        <w:t xml:space="preserve"> de Paște, Piața Libertății, 2025</w:t>
      </w:r>
    </w:p>
    <w:p w14:paraId="59DFEBB6" w14:textId="01563449" w:rsidR="00F212D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Spectacol de Ziua Europei, 2025</w:t>
      </w:r>
    </w:p>
    <w:p w14:paraId="0369EFE3" w14:textId="06889249" w:rsidR="00F212D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Recital Academia Română Timișoara, 2025</w:t>
      </w:r>
    </w:p>
    <w:p w14:paraId="21E2B681" w14:textId="2E23EE53" w:rsidR="00F212D2" w:rsidRDefault="00F212D2" w:rsidP="00F212D2">
      <w:pPr>
        <w:pStyle w:val="Frspaiere"/>
        <w:numPr>
          <w:ilvl w:val="0"/>
          <w:numId w:val="18"/>
        </w:numPr>
        <w:rPr>
          <w:rFonts w:ascii="Times New Roman" w:hAnsi="Times New Roman" w:cs="Times New Roman"/>
          <w:sz w:val="28"/>
          <w:szCs w:val="28"/>
          <w:lang w:val="nl-NL" w:eastAsia="en-GB"/>
        </w:rPr>
      </w:pPr>
      <w:r w:rsidRPr="00AA4388">
        <w:rPr>
          <w:rFonts w:ascii="Times New Roman" w:hAnsi="Times New Roman" w:cs="Times New Roman"/>
          <w:i/>
          <w:iCs/>
          <w:sz w:val="28"/>
          <w:szCs w:val="28"/>
          <w:lang w:val="nl-NL" w:eastAsia="en-GB"/>
        </w:rPr>
        <w:t>Fifty Ways to Look at a McDonald Bpx and one Way to Look at my Live</w:t>
      </w:r>
      <w:r>
        <w:rPr>
          <w:rFonts w:ascii="Times New Roman" w:hAnsi="Times New Roman" w:cs="Times New Roman"/>
          <w:sz w:val="28"/>
          <w:szCs w:val="28"/>
          <w:lang w:val="nl-NL" w:eastAsia="en-GB"/>
        </w:rPr>
        <w:t>, ASAG, 2025</w:t>
      </w:r>
    </w:p>
    <w:p w14:paraId="4D1F174C" w14:textId="0A2616C0" w:rsidR="00F212D2" w:rsidRPr="001D4EA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Gala Rotary 25 Lugoj, 2025</w:t>
      </w:r>
    </w:p>
    <w:p w14:paraId="42F90EE1" w14:textId="77777777" w:rsidR="00F212D2" w:rsidRPr="00F212D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pt-PT" w:eastAsia="en-GB"/>
        </w:rPr>
        <w:t xml:space="preserve">Recital vocal – </w:t>
      </w:r>
      <w:r w:rsidRPr="0045451A">
        <w:rPr>
          <w:rFonts w:ascii="Times New Roman" w:hAnsi="Times New Roman" w:cs="Times New Roman"/>
          <w:i/>
          <w:iCs/>
          <w:sz w:val="28"/>
          <w:szCs w:val="28"/>
          <w:lang w:val="pt-PT" w:eastAsia="en-GB"/>
        </w:rPr>
        <w:t>Armonii în amiază</w:t>
      </w:r>
    </w:p>
    <w:p w14:paraId="0DE73261" w14:textId="3C92EC10" w:rsidR="00F212D2" w:rsidRDefault="00F212D2" w:rsidP="00F212D2">
      <w:pPr>
        <w:pStyle w:val="Frspaiere"/>
        <w:numPr>
          <w:ilvl w:val="0"/>
          <w:numId w:val="18"/>
        </w:numPr>
        <w:rPr>
          <w:rFonts w:ascii="Times New Roman" w:hAnsi="Times New Roman" w:cs="Times New Roman"/>
          <w:sz w:val="28"/>
          <w:szCs w:val="28"/>
          <w:lang w:val="nl-NL" w:eastAsia="en-GB"/>
        </w:rPr>
      </w:pPr>
      <w:r w:rsidRPr="001D4EA2">
        <w:rPr>
          <w:rFonts w:ascii="Times New Roman" w:hAnsi="Times New Roman" w:cs="Times New Roman"/>
          <w:sz w:val="28"/>
          <w:szCs w:val="28"/>
          <w:lang w:val="nl-NL" w:eastAsia="en-GB"/>
        </w:rPr>
        <w:t>Recita</w:t>
      </w:r>
      <w:r>
        <w:rPr>
          <w:rFonts w:ascii="Times New Roman" w:hAnsi="Times New Roman" w:cs="Times New Roman"/>
          <w:sz w:val="28"/>
          <w:szCs w:val="28"/>
          <w:lang w:val="nl-NL" w:eastAsia="en-GB"/>
        </w:rPr>
        <w:t xml:space="preserve">l de clasă – </w:t>
      </w:r>
      <w:r w:rsidRPr="0045451A">
        <w:rPr>
          <w:rFonts w:ascii="Times New Roman" w:hAnsi="Times New Roman" w:cs="Times New Roman"/>
          <w:i/>
          <w:iCs/>
          <w:sz w:val="28"/>
          <w:szCs w:val="28"/>
          <w:lang w:val="nl-NL" w:eastAsia="en-GB"/>
        </w:rPr>
        <w:t>High Notes and Blue Jeans</w:t>
      </w:r>
      <w:r w:rsidR="0045451A">
        <w:rPr>
          <w:rFonts w:ascii="Times New Roman" w:hAnsi="Times New Roman" w:cs="Times New Roman"/>
          <w:i/>
          <w:iCs/>
          <w:sz w:val="28"/>
          <w:szCs w:val="28"/>
          <w:lang w:val="nl-NL" w:eastAsia="en-GB"/>
        </w:rPr>
        <w:t xml:space="preserve">, </w:t>
      </w:r>
      <w:r w:rsidR="0045451A" w:rsidRPr="0045451A">
        <w:rPr>
          <w:rFonts w:ascii="Times New Roman" w:hAnsi="Times New Roman" w:cs="Times New Roman"/>
          <w:sz w:val="28"/>
          <w:szCs w:val="28"/>
          <w:lang w:val="nl-NL" w:eastAsia="en-GB"/>
        </w:rPr>
        <w:t>2025</w:t>
      </w:r>
    </w:p>
    <w:p w14:paraId="0D1AC6DD" w14:textId="370994EC" w:rsidR="00F212D2" w:rsidRPr="001D4EA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West Summer University, 2025</w:t>
      </w:r>
    </w:p>
    <w:p w14:paraId="496C6E4C" w14:textId="4CBB3D32" w:rsidR="006B5592" w:rsidRPr="00F212D2" w:rsidRDefault="00F212D2" w:rsidP="00F212D2">
      <w:pPr>
        <w:pStyle w:val="Frspaiere"/>
        <w:numPr>
          <w:ilvl w:val="0"/>
          <w:numId w:val="18"/>
        </w:numPr>
        <w:rPr>
          <w:rFonts w:ascii="Times New Roman" w:hAnsi="Times New Roman" w:cs="Times New Roman"/>
          <w:sz w:val="28"/>
          <w:szCs w:val="28"/>
          <w:lang w:val="nl-NL" w:eastAsia="en-GB"/>
        </w:rPr>
      </w:pPr>
      <w:r>
        <w:rPr>
          <w:rFonts w:ascii="Times New Roman" w:hAnsi="Times New Roman" w:cs="Times New Roman"/>
          <w:sz w:val="28"/>
          <w:szCs w:val="28"/>
          <w:lang w:val="nl-NL" w:eastAsia="en-GB"/>
        </w:rPr>
        <w:t xml:space="preserve">K. Weill – </w:t>
      </w:r>
      <w:r w:rsidRPr="0045451A">
        <w:rPr>
          <w:rFonts w:ascii="Times New Roman" w:hAnsi="Times New Roman" w:cs="Times New Roman"/>
          <w:i/>
          <w:iCs/>
          <w:sz w:val="28"/>
          <w:szCs w:val="28"/>
          <w:lang w:val="nl-NL" w:eastAsia="en-GB"/>
        </w:rPr>
        <w:t>Die sieben Tods</w:t>
      </w:r>
      <w:r w:rsidRPr="0045451A">
        <w:rPr>
          <w:rFonts w:ascii="Times New Roman" w:hAnsi="Times New Roman" w:cs="Times New Roman"/>
          <w:i/>
          <w:iCs/>
          <w:sz w:val="28"/>
          <w:szCs w:val="28"/>
          <w:lang w:val="de-AT" w:eastAsia="en-GB"/>
        </w:rPr>
        <w:t>ünden</w:t>
      </w:r>
      <w:r>
        <w:rPr>
          <w:rFonts w:ascii="Times New Roman" w:hAnsi="Times New Roman" w:cs="Times New Roman"/>
          <w:sz w:val="28"/>
          <w:szCs w:val="28"/>
          <w:lang w:val="de-AT" w:eastAsia="en-GB"/>
        </w:rPr>
        <w:t xml:space="preserve"> </w:t>
      </w:r>
      <w:r w:rsidR="0045451A">
        <w:rPr>
          <w:rFonts w:ascii="Times New Roman" w:hAnsi="Times New Roman" w:cs="Times New Roman"/>
          <w:sz w:val="28"/>
          <w:szCs w:val="28"/>
          <w:lang w:val="de-AT" w:eastAsia="en-GB"/>
        </w:rPr>
        <w:t>-</w:t>
      </w:r>
      <w:r>
        <w:rPr>
          <w:rFonts w:ascii="Times New Roman" w:hAnsi="Times New Roman" w:cs="Times New Roman"/>
          <w:sz w:val="28"/>
          <w:szCs w:val="28"/>
          <w:lang w:val="de-AT" w:eastAsia="en-GB"/>
        </w:rPr>
        <w:t xml:space="preserve"> examen de licen</w:t>
      </w:r>
      <w:proofErr w:type="spellStart"/>
      <w:r>
        <w:rPr>
          <w:rFonts w:ascii="Times New Roman" w:hAnsi="Times New Roman" w:cs="Times New Roman"/>
          <w:sz w:val="28"/>
          <w:szCs w:val="28"/>
          <w:lang w:val="ro-RO" w:eastAsia="en-GB"/>
        </w:rPr>
        <w:t>ță</w:t>
      </w:r>
      <w:proofErr w:type="spellEnd"/>
      <w:r>
        <w:rPr>
          <w:rFonts w:ascii="Times New Roman" w:hAnsi="Times New Roman" w:cs="Times New Roman"/>
          <w:sz w:val="28"/>
          <w:szCs w:val="28"/>
          <w:lang w:val="ro-RO" w:eastAsia="en-GB"/>
        </w:rPr>
        <w:t>, 2025</w:t>
      </w:r>
    </w:p>
    <w:p w14:paraId="5FD02D3A" w14:textId="77777777" w:rsidR="006B5592" w:rsidRPr="00F212D2" w:rsidRDefault="006B5592" w:rsidP="006B5592">
      <w:pPr>
        <w:pStyle w:val="Frspaiere"/>
        <w:rPr>
          <w:rFonts w:ascii="Times New Roman" w:hAnsi="Times New Roman" w:cs="Times New Roman"/>
          <w:sz w:val="28"/>
          <w:szCs w:val="28"/>
          <w:lang w:val="de-AT" w:eastAsia="en-GB"/>
        </w:rPr>
      </w:pPr>
    </w:p>
    <w:p w14:paraId="5063FF2F" w14:textId="77777777" w:rsidR="006B5592" w:rsidRPr="00B31CFE" w:rsidRDefault="006B5592" w:rsidP="006B5592">
      <w:pPr>
        <w:pStyle w:val="Frspaiere"/>
        <w:rPr>
          <w:rFonts w:ascii="Times New Roman" w:hAnsi="Times New Roman" w:cs="Times New Roman"/>
          <w:b/>
          <w:bCs/>
          <w:sz w:val="28"/>
          <w:szCs w:val="28"/>
          <w:lang w:eastAsia="en-GB"/>
        </w:rPr>
      </w:pPr>
      <w:r w:rsidRPr="00B31CFE">
        <w:rPr>
          <w:rFonts w:ascii="Times New Roman" w:hAnsi="Times New Roman" w:cs="Times New Roman"/>
          <w:b/>
          <w:bCs/>
          <w:sz w:val="28"/>
          <w:szCs w:val="28"/>
          <w:lang w:eastAsia="en-GB"/>
        </w:rPr>
        <w:t>Masterclass-</w:t>
      </w:r>
      <w:proofErr w:type="spellStart"/>
      <w:r w:rsidRPr="00B31CFE">
        <w:rPr>
          <w:rFonts w:ascii="Times New Roman" w:hAnsi="Times New Roman" w:cs="Times New Roman"/>
          <w:b/>
          <w:bCs/>
          <w:sz w:val="28"/>
          <w:szCs w:val="28"/>
          <w:lang w:eastAsia="en-GB"/>
        </w:rPr>
        <w:t>uri</w:t>
      </w:r>
      <w:proofErr w:type="spellEnd"/>
      <w:r w:rsidRPr="00B31CFE">
        <w:rPr>
          <w:rFonts w:ascii="Times New Roman" w:hAnsi="Times New Roman" w:cs="Times New Roman"/>
          <w:b/>
          <w:bCs/>
          <w:sz w:val="28"/>
          <w:szCs w:val="28"/>
          <w:lang w:eastAsia="en-GB"/>
        </w:rPr>
        <w:t>:</w:t>
      </w:r>
    </w:p>
    <w:p w14:paraId="2741843E" w14:textId="77777777" w:rsidR="006B5592" w:rsidRPr="001D4EA2" w:rsidRDefault="006B5592" w:rsidP="006B5592">
      <w:pPr>
        <w:pStyle w:val="Frspaiere"/>
        <w:rPr>
          <w:rFonts w:ascii="Times New Roman" w:hAnsi="Times New Roman" w:cs="Times New Roman"/>
          <w:sz w:val="28"/>
          <w:szCs w:val="28"/>
          <w:lang w:eastAsia="en-GB"/>
        </w:rPr>
      </w:pPr>
    </w:p>
    <w:p w14:paraId="177B1405" w14:textId="77777777" w:rsidR="006B5592" w:rsidRPr="00951876" w:rsidRDefault="006B5592" w:rsidP="006B5592">
      <w:pPr>
        <w:pStyle w:val="Frspaiere"/>
        <w:numPr>
          <w:ilvl w:val="0"/>
          <w:numId w:val="18"/>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Masterclass de Canto și Oratoriu, 12-16 august 2011, Oravița, Caraș-Severin</w:t>
      </w:r>
    </w:p>
    <w:p w14:paraId="67BBC0F5" w14:textId="77777777" w:rsidR="006B5592" w:rsidRPr="001D4EA2" w:rsidRDefault="006B5592" w:rsidP="006B5592">
      <w:pPr>
        <w:pStyle w:val="Frspaiere"/>
        <w:numPr>
          <w:ilvl w:val="0"/>
          <w:numId w:val="18"/>
        </w:numPr>
        <w:rPr>
          <w:rFonts w:ascii="Times New Roman" w:hAnsi="Times New Roman" w:cs="Times New Roman"/>
          <w:sz w:val="28"/>
          <w:szCs w:val="28"/>
          <w:lang w:eastAsia="en-GB"/>
        </w:rPr>
      </w:pPr>
      <w:r w:rsidRPr="001D4EA2">
        <w:rPr>
          <w:rFonts w:ascii="Times New Roman" w:hAnsi="Times New Roman" w:cs="Times New Roman"/>
          <w:sz w:val="28"/>
          <w:szCs w:val="28"/>
          <w:lang w:eastAsia="en-GB"/>
        </w:rPr>
        <w:t xml:space="preserve">Vocal Arts Masterclass 16-24 august 2012, </w:t>
      </w:r>
      <w:proofErr w:type="spellStart"/>
      <w:r w:rsidRPr="001D4EA2">
        <w:rPr>
          <w:rFonts w:ascii="Times New Roman" w:hAnsi="Times New Roman" w:cs="Times New Roman"/>
          <w:sz w:val="28"/>
          <w:szCs w:val="28"/>
          <w:lang w:eastAsia="en-GB"/>
        </w:rPr>
        <w:t>Gărâna</w:t>
      </w:r>
      <w:proofErr w:type="spellEnd"/>
      <w:r w:rsidRPr="001D4EA2">
        <w:rPr>
          <w:rFonts w:ascii="Times New Roman" w:hAnsi="Times New Roman" w:cs="Times New Roman"/>
          <w:sz w:val="28"/>
          <w:szCs w:val="28"/>
          <w:lang w:eastAsia="en-GB"/>
        </w:rPr>
        <w:t>, Caraș-Severin</w:t>
      </w:r>
    </w:p>
    <w:p w14:paraId="28E6593D" w14:textId="77777777" w:rsidR="006B5592" w:rsidRPr="00951876" w:rsidRDefault="006B5592" w:rsidP="006B5592">
      <w:pPr>
        <w:pStyle w:val="Frspaiere"/>
        <w:numPr>
          <w:ilvl w:val="0"/>
          <w:numId w:val="18"/>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Masterclass de Canto, 4-8 august 2014, Oravița, Caraș-Severin</w:t>
      </w:r>
    </w:p>
    <w:p w14:paraId="27FA31A8" w14:textId="77777777" w:rsidR="006B5592" w:rsidRPr="00951876" w:rsidRDefault="006B5592" w:rsidP="006B5592">
      <w:pPr>
        <w:pStyle w:val="Frspaiere"/>
        <w:numPr>
          <w:ilvl w:val="0"/>
          <w:numId w:val="18"/>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Masterclass de canto, martie 2017, Colegiul National de Arta I. Vidu</w:t>
      </w:r>
    </w:p>
    <w:p w14:paraId="444FD239" w14:textId="77777777" w:rsidR="006B5592" w:rsidRDefault="006B5592" w:rsidP="006B5592">
      <w:pPr>
        <w:pStyle w:val="Frspaiere"/>
        <w:numPr>
          <w:ilvl w:val="0"/>
          <w:numId w:val="18"/>
        </w:numPr>
        <w:rPr>
          <w:rFonts w:ascii="Times New Roman" w:hAnsi="Times New Roman" w:cs="Times New Roman"/>
          <w:sz w:val="28"/>
          <w:szCs w:val="28"/>
          <w:lang w:eastAsia="en-GB"/>
        </w:rPr>
      </w:pPr>
      <w:r>
        <w:rPr>
          <w:rFonts w:ascii="Times New Roman" w:hAnsi="Times New Roman" w:cs="Times New Roman"/>
          <w:sz w:val="28"/>
          <w:szCs w:val="28"/>
          <w:lang w:eastAsia="en-GB"/>
        </w:rPr>
        <w:t xml:space="preserve">Masterclass de canto, </w:t>
      </w:r>
      <w:proofErr w:type="spellStart"/>
      <w:r>
        <w:rPr>
          <w:rFonts w:ascii="Times New Roman" w:hAnsi="Times New Roman" w:cs="Times New Roman"/>
          <w:sz w:val="28"/>
          <w:szCs w:val="28"/>
          <w:lang w:eastAsia="en-GB"/>
        </w:rPr>
        <w:t>aprilie</w:t>
      </w:r>
      <w:proofErr w:type="spellEnd"/>
      <w:r>
        <w:rPr>
          <w:rFonts w:ascii="Times New Roman" w:hAnsi="Times New Roman" w:cs="Times New Roman"/>
          <w:sz w:val="28"/>
          <w:szCs w:val="28"/>
          <w:lang w:eastAsia="en-GB"/>
        </w:rPr>
        <w:t xml:space="preserve"> 2018, </w:t>
      </w:r>
      <w:proofErr w:type="spellStart"/>
      <w:r>
        <w:rPr>
          <w:rFonts w:ascii="Times New Roman" w:hAnsi="Times New Roman" w:cs="Times New Roman"/>
          <w:sz w:val="28"/>
          <w:szCs w:val="28"/>
          <w:lang w:eastAsia="en-GB"/>
        </w:rPr>
        <w:t>Ateneul</w:t>
      </w:r>
      <w:proofErr w:type="spellEnd"/>
      <w:r>
        <w:rPr>
          <w:rFonts w:ascii="Times New Roman" w:hAnsi="Times New Roman" w:cs="Times New Roman"/>
          <w:sz w:val="28"/>
          <w:szCs w:val="28"/>
          <w:lang w:eastAsia="en-GB"/>
        </w:rPr>
        <w:t xml:space="preserve"> Roman, </w:t>
      </w:r>
      <w:proofErr w:type="spellStart"/>
      <w:r>
        <w:rPr>
          <w:rFonts w:ascii="Times New Roman" w:hAnsi="Times New Roman" w:cs="Times New Roman"/>
          <w:sz w:val="28"/>
          <w:szCs w:val="28"/>
          <w:lang w:eastAsia="en-GB"/>
        </w:rPr>
        <w:t>Bucuresti</w:t>
      </w:r>
      <w:proofErr w:type="spellEnd"/>
    </w:p>
    <w:p w14:paraId="4540A687" w14:textId="0536B497" w:rsidR="006457B1" w:rsidRDefault="006457B1" w:rsidP="006B5592">
      <w:pPr>
        <w:pStyle w:val="Frspaiere"/>
        <w:numPr>
          <w:ilvl w:val="0"/>
          <w:numId w:val="18"/>
        </w:numPr>
        <w:rPr>
          <w:rFonts w:ascii="Times New Roman" w:hAnsi="Times New Roman" w:cs="Times New Roman"/>
          <w:sz w:val="28"/>
          <w:szCs w:val="28"/>
          <w:lang w:val="pt-PT" w:eastAsia="en-GB"/>
        </w:rPr>
      </w:pPr>
      <w:r w:rsidRPr="00951876">
        <w:rPr>
          <w:rFonts w:ascii="Times New Roman" w:hAnsi="Times New Roman" w:cs="Times New Roman"/>
          <w:sz w:val="28"/>
          <w:szCs w:val="28"/>
          <w:lang w:val="pt-PT" w:eastAsia="en-GB"/>
        </w:rPr>
        <w:t>Masterclass de canto</w:t>
      </w:r>
      <w:r w:rsidR="00BE6604">
        <w:rPr>
          <w:rFonts w:ascii="Times New Roman" w:hAnsi="Times New Roman" w:cs="Times New Roman"/>
          <w:sz w:val="28"/>
          <w:szCs w:val="28"/>
          <w:lang w:val="pt-PT" w:eastAsia="en-GB"/>
        </w:rPr>
        <w:t xml:space="preserve"> Timișoara Muzicală Academică</w:t>
      </w:r>
      <w:r w:rsidRPr="00951876">
        <w:rPr>
          <w:rFonts w:ascii="Times New Roman" w:hAnsi="Times New Roman" w:cs="Times New Roman"/>
          <w:sz w:val="28"/>
          <w:szCs w:val="28"/>
          <w:lang w:val="pt-PT" w:eastAsia="en-GB"/>
        </w:rPr>
        <w:t>, noiembrie 2018, Timisoara, Fac de Muzica/UVT</w:t>
      </w:r>
    </w:p>
    <w:p w14:paraId="7A361DF5" w14:textId="684D1773" w:rsidR="00BE6604" w:rsidRDefault="00BE6604" w:rsidP="006B5592">
      <w:pPr>
        <w:pStyle w:val="Frspaiere"/>
        <w:numPr>
          <w:ilvl w:val="0"/>
          <w:numId w:val="18"/>
        </w:numPr>
        <w:rPr>
          <w:rFonts w:ascii="Times New Roman" w:hAnsi="Times New Roman" w:cs="Times New Roman"/>
          <w:sz w:val="28"/>
          <w:szCs w:val="28"/>
          <w:lang w:val="pt-PT" w:eastAsia="en-GB"/>
        </w:rPr>
      </w:pPr>
      <w:r w:rsidRPr="00BE6604">
        <w:rPr>
          <w:rFonts w:ascii="Times New Roman" w:hAnsi="Times New Roman" w:cs="Times New Roman"/>
          <w:sz w:val="28"/>
          <w:szCs w:val="28"/>
          <w:lang w:val="pt-PT" w:eastAsia="en-GB"/>
        </w:rPr>
        <w:t>Masterclass Stil și Interpretare în muzica r</w:t>
      </w:r>
      <w:r>
        <w:rPr>
          <w:rFonts w:ascii="Times New Roman" w:hAnsi="Times New Roman" w:cs="Times New Roman"/>
          <w:sz w:val="28"/>
          <w:szCs w:val="28"/>
          <w:lang w:val="pt-PT" w:eastAsia="en-GB"/>
        </w:rPr>
        <w:t>omânească, Colegiul de Artă Sabin Drăgoi Arad. 2019</w:t>
      </w:r>
    </w:p>
    <w:p w14:paraId="56559ED5" w14:textId="023B3C91" w:rsidR="00BE6604" w:rsidRDefault="00BE6604" w:rsidP="006B5592">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lastRenderedPageBreak/>
        <w:t>Masterclass de Canto Academia IconArts, 2021</w:t>
      </w:r>
    </w:p>
    <w:p w14:paraId="75618B76" w14:textId="46F4C82D" w:rsidR="0045451A" w:rsidRDefault="0045451A" w:rsidP="006B5592">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Masterclass Canto în cadrul Academiei de Arte Lugoj Clasic, 2022, 2023</w:t>
      </w:r>
    </w:p>
    <w:p w14:paraId="294ACCBF" w14:textId="2D555DB7" w:rsidR="00AA4388" w:rsidRPr="00595723" w:rsidRDefault="0045451A" w:rsidP="006B5592">
      <w:pPr>
        <w:pStyle w:val="Frspaiere"/>
        <w:numPr>
          <w:ilvl w:val="0"/>
          <w:numId w:val="18"/>
        </w:numPr>
        <w:rPr>
          <w:rFonts w:ascii="Times New Roman" w:hAnsi="Times New Roman" w:cs="Times New Roman"/>
          <w:sz w:val="28"/>
          <w:szCs w:val="28"/>
          <w:lang w:eastAsia="en-GB"/>
        </w:rPr>
      </w:pPr>
      <w:r w:rsidRPr="00595723">
        <w:rPr>
          <w:rFonts w:ascii="Times New Roman" w:hAnsi="Times New Roman" w:cs="Times New Roman"/>
          <w:sz w:val="28"/>
          <w:szCs w:val="28"/>
          <w:lang w:eastAsia="en-GB"/>
        </w:rPr>
        <w:t xml:space="preserve">Masterclass </w:t>
      </w:r>
      <w:r w:rsidR="00AA4388" w:rsidRPr="00595723">
        <w:rPr>
          <w:rFonts w:ascii="Times New Roman" w:hAnsi="Times New Roman" w:cs="Times New Roman"/>
          <w:sz w:val="28"/>
          <w:szCs w:val="28"/>
          <w:lang w:eastAsia="en-GB"/>
        </w:rPr>
        <w:t>J. Wang Academy, Viena, 2023</w:t>
      </w:r>
    </w:p>
    <w:p w14:paraId="4084058F" w14:textId="05E3C59A" w:rsidR="00AA4388" w:rsidRPr="00AA4388" w:rsidRDefault="00AA4388" w:rsidP="006B5592">
      <w:pPr>
        <w:pStyle w:val="Frspaiere"/>
        <w:numPr>
          <w:ilvl w:val="0"/>
          <w:numId w:val="18"/>
        </w:numPr>
        <w:rPr>
          <w:rFonts w:ascii="Times New Roman" w:hAnsi="Times New Roman" w:cs="Times New Roman"/>
          <w:sz w:val="28"/>
          <w:szCs w:val="28"/>
          <w:lang w:eastAsia="en-GB"/>
        </w:rPr>
      </w:pPr>
      <w:r w:rsidRPr="00AA4388">
        <w:rPr>
          <w:rFonts w:ascii="Times New Roman" w:hAnsi="Times New Roman" w:cs="Times New Roman"/>
          <w:i/>
          <w:iCs/>
          <w:sz w:val="28"/>
          <w:szCs w:val="28"/>
          <w:lang w:eastAsia="en-GB"/>
        </w:rPr>
        <w:t>Salieri &amp; Mozart</w:t>
      </w:r>
      <w:r w:rsidRPr="00AA4388">
        <w:rPr>
          <w:rFonts w:ascii="Times New Roman" w:hAnsi="Times New Roman" w:cs="Times New Roman"/>
          <w:sz w:val="28"/>
          <w:szCs w:val="28"/>
          <w:lang w:eastAsia="en-GB"/>
        </w:rPr>
        <w:t xml:space="preserve"> </w:t>
      </w:r>
      <w:r>
        <w:rPr>
          <w:rFonts w:ascii="Times New Roman" w:hAnsi="Times New Roman" w:cs="Times New Roman"/>
          <w:sz w:val="28"/>
          <w:szCs w:val="28"/>
          <w:lang w:eastAsia="en-GB"/>
        </w:rPr>
        <w:t>Masterclass</w:t>
      </w:r>
      <w:r w:rsidRPr="00AA4388">
        <w:rPr>
          <w:rFonts w:ascii="Times New Roman" w:hAnsi="Times New Roman" w:cs="Times New Roman"/>
          <w:sz w:val="28"/>
          <w:szCs w:val="28"/>
          <w:lang w:eastAsia="en-GB"/>
        </w:rPr>
        <w:t>, Vi</w:t>
      </w:r>
      <w:r>
        <w:rPr>
          <w:rFonts w:ascii="Times New Roman" w:hAnsi="Times New Roman" w:cs="Times New Roman"/>
          <w:sz w:val="28"/>
          <w:szCs w:val="28"/>
          <w:lang w:eastAsia="en-GB"/>
        </w:rPr>
        <w:t>ena, 2024</w:t>
      </w:r>
    </w:p>
    <w:p w14:paraId="0E42674A" w14:textId="12CC845C" w:rsidR="00061BC0" w:rsidRDefault="00061BC0" w:rsidP="006B5592">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 xml:space="preserve">Masterclass de </w:t>
      </w:r>
      <w:r w:rsidR="00B31CFE">
        <w:rPr>
          <w:rFonts w:ascii="Times New Roman" w:hAnsi="Times New Roman" w:cs="Times New Roman"/>
          <w:sz w:val="28"/>
          <w:szCs w:val="28"/>
          <w:lang w:val="pt-PT" w:eastAsia="en-GB"/>
        </w:rPr>
        <w:t>Interpretare Vocală</w:t>
      </w:r>
      <w:r>
        <w:rPr>
          <w:rFonts w:ascii="Times New Roman" w:hAnsi="Times New Roman" w:cs="Times New Roman"/>
          <w:sz w:val="28"/>
          <w:szCs w:val="28"/>
          <w:lang w:val="pt-PT" w:eastAsia="en-GB"/>
        </w:rPr>
        <w:t>, ianuarie 2025, Liceul de Arte Timișoara</w:t>
      </w:r>
    </w:p>
    <w:p w14:paraId="6172B9B1" w14:textId="65DB76AE" w:rsidR="00F212D2" w:rsidRDefault="00F212D2" w:rsidP="006B5592">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 xml:space="preserve">Masterclass </w:t>
      </w:r>
      <w:r w:rsidR="00B31CFE">
        <w:rPr>
          <w:rFonts w:ascii="Times New Roman" w:hAnsi="Times New Roman" w:cs="Times New Roman"/>
          <w:sz w:val="28"/>
          <w:szCs w:val="28"/>
          <w:lang w:val="pt-PT" w:eastAsia="en-GB"/>
        </w:rPr>
        <w:t xml:space="preserve">Academia de Arte </w:t>
      </w:r>
      <w:r>
        <w:rPr>
          <w:rFonts w:ascii="Times New Roman" w:hAnsi="Times New Roman" w:cs="Times New Roman"/>
          <w:sz w:val="28"/>
          <w:szCs w:val="28"/>
          <w:lang w:val="pt-PT" w:eastAsia="en-GB"/>
        </w:rPr>
        <w:t>Szczeczin</w:t>
      </w:r>
      <w:r w:rsidR="00B31CFE">
        <w:rPr>
          <w:rFonts w:ascii="Times New Roman" w:hAnsi="Times New Roman" w:cs="Times New Roman"/>
          <w:sz w:val="28"/>
          <w:szCs w:val="28"/>
          <w:lang w:val="pt-PT" w:eastAsia="en-GB"/>
        </w:rPr>
        <w:t>, Polonia 2025</w:t>
      </w:r>
    </w:p>
    <w:p w14:paraId="4C40FBB1" w14:textId="77777777" w:rsidR="00B31CFE" w:rsidRDefault="00B31CFE" w:rsidP="00B31CFE">
      <w:pPr>
        <w:pStyle w:val="Frspaiere"/>
        <w:rPr>
          <w:rFonts w:ascii="Times New Roman" w:hAnsi="Times New Roman" w:cs="Times New Roman"/>
          <w:sz w:val="28"/>
          <w:szCs w:val="28"/>
          <w:lang w:val="pt-PT" w:eastAsia="en-GB"/>
        </w:rPr>
      </w:pPr>
    </w:p>
    <w:p w14:paraId="6E02891A" w14:textId="4E7DD088" w:rsidR="00B31CFE" w:rsidRPr="00B31CFE" w:rsidRDefault="00B31CFE" w:rsidP="00B31CFE">
      <w:pPr>
        <w:pStyle w:val="Frspaiere"/>
        <w:rPr>
          <w:rFonts w:ascii="Times New Roman" w:hAnsi="Times New Roman" w:cs="Times New Roman"/>
          <w:b/>
          <w:bCs/>
          <w:sz w:val="28"/>
          <w:szCs w:val="28"/>
          <w:lang w:val="pt-PT" w:eastAsia="en-GB"/>
        </w:rPr>
      </w:pPr>
      <w:r w:rsidRPr="00B31CFE">
        <w:rPr>
          <w:rFonts w:ascii="Times New Roman" w:hAnsi="Times New Roman" w:cs="Times New Roman"/>
          <w:b/>
          <w:bCs/>
          <w:sz w:val="28"/>
          <w:szCs w:val="28"/>
          <w:lang w:val="pt-PT" w:eastAsia="en-GB"/>
        </w:rPr>
        <w:t>Membru al Juriului:</w:t>
      </w:r>
    </w:p>
    <w:p w14:paraId="07F36186" w14:textId="2CB5B37B" w:rsidR="00BF3CDD" w:rsidRDefault="00BF3CDD" w:rsidP="00BF3CDD">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Concurs</w:t>
      </w:r>
      <w:r w:rsidR="00595723">
        <w:rPr>
          <w:rFonts w:ascii="Times New Roman" w:hAnsi="Times New Roman" w:cs="Times New Roman"/>
          <w:sz w:val="28"/>
          <w:szCs w:val="28"/>
          <w:lang w:val="pt-PT" w:eastAsia="en-GB"/>
        </w:rPr>
        <w:t xml:space="preserve"> Internațional de Canto Tiberiu Brediceanu Lugoj</w:t>
      </w:r>
    </w:p>
    <w:p w14:paraId="10C2E88E" w14:textId="554F53DD" w:rsidR="00EB7173" w:rsidRDefault="00EB7173" w:rsidP="00BF3CDD">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Concursul Național de Interpretare Vocală Elena Botez, 2020</w:t>
      </w:r>
    </w:p>
    <w:p w14:paraId="29E15796" w14:textId="7BA1CE85" w:rsidR="00EB7173" w:rsidRDefault="00EB7173" w:rsidP="00BF3CDD">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Concursul de Canto Remember Enescu, 2021</w:t>
      </w:r>
    </w:p>
    <w:p w14:paraId="62ABEB24" w14:textId="5BCC049E" w:rsidR="00595723" w:rsidRDefault="00595723" w:rsidP="00BF3CDD">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Concursul Internațional de Canto Sabin V. Drăgoi Timișoara</w:t>
      </w:r>
    </w:p>
    <w:p w14:paraId="0E9F6CAF" w14:textId="45620A61" w:rsidR="00BF3CDD" w:rsidRPr="00BF3CDD" w:rsidRDefault="00BF3CDD" w:rsidP="00B31CFE">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 xml:space="preserve">Concursu Național de Interpretare a Muzicii Românești Emil Monția, </w:t>
      </w:r>
      <w:r w:rsidR="00BE6604">
        <w:rPr>
          <w:rFonts w:ascii="Times New Roman" w:hAnsi="Times New Roman" w:cs="Times New Roman"/>
          <w:sz w:val="28"/>
          <w:szCs w:val="28"/>
          <w:lang w:val="pt-PT" w:eastAsia="en-GB"/>
        </w:rPr>
        <w:t xml:space="preserve">2021, </w:t>
      </w:r>
      <w:r>
        <w:rPr>
          <w:rFonts w:ascii="Times New Roman" w:hAnsi="Times New Roman" w:cs="Times New Roman"/>
          <w:sz w:val="28"/>
          <w:szCs w:val="28"/>
          <w:lang w:val="pt-PT" w:eastAsia="en-GB"/>
        </w:rPr>
        <w:t>2024</w:t>
      </w:r>
    </w:p>
    <w:p w14:paraId="31E70407" w14:textId="21B98875" w:rsidR="00B31CFE" w:rsidRDefault="00BF3CDD" w:rsidP="00B31CFE">
      <w:pPr>
        <w:pStyle w:val="Frspaiere"/>
        <w:numPr>
          <w:ilvl w:val="0"/>
          <w:numId w:val="18"/>
        </w:numPr>
        <w:rPr>
          <w:rFonts w:ascii="Times New Roman" w:hAnsi="Times New Roman" w:cs="Times New Roman"/>
          <w:sz w:val="28"/>
          <w:szCs w:val="28"/>
          <w:lang w:val="pt-PT" w:eastAsia="en-GB"/>
        </w:rPr>
      </w:pPr>
      <w:bookmarkStart w:id="0" w:name="_Hlk209037067"/>
      <w:r>
        <w:rPr>
          <w:rFonts w:ascii="Times New Roman" w:hAnsi="Times New Roman" w:cs="Times New Roman"/>
          <w:sz w:val="28"/>
          <w:szCs w:val="28"/>
          <w:lang w:val="pt-PT" w:eastAsia="en-GB"/>
        </w:rPr>
        <w:t>Concursul Internațional de Canto Voice and Villas, Szczeczin, Polonia</w:t>
      </w:r>
      <w:r w:rsidR="00AA4388">
        <w:rPr>
          <w:rFonts w:ascii="Times New Roman" w:hAnsi="Times New Roman" w:cs="Times New Roman"/>
          <w:sz w:val="28"/>
          <w:szCs w:val="28"/>
          <w:lang w:val="pt-PT" w:eastAsia="en-GB"/>
        </w:rPr>
        <w:t xml:space="preserve">, 2024, </w:t>
      </w:r>
      <w:r>
        <w:rPr>
          <w:rFonts w:ascii="Times New Roman" w:hAnsi="Times New Roman" w:cs="Times New Roman"/>
          <w:sz w:val="28"/>
          <w:szCs w:val="28"/>
          <w:lang w:val="pt-PT" w:eastAsia="en-GB"/>
        </w:rPr>
        <w:t xml:space="preserve"> 2025</w:t>
      </w:r>
    </w:p>
    <w:p w14:paraId="3310EBD0" w14:textId="54F4F453" w:rsidR="00B31CFE" w:rsidRPr="00B31CFE" w:rsidRDefault="00B31CFE" w:rsidP="00B31CFE">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Vienna bestimmtBelcanto Gesang</w:t>
      </w:r>
      <w:r w:rsidR="00BF3CDD">
        <w:rPr>
          <w:rFonts w:ascii="Times New Roman" w:hAnsi="Times New Roman" w:cs="Times New Roman"/>
          <w:sz w:val="28"/>
          <w:szCs w:val="28"/>
          <w:lang w:val="pt-PT" w:eastAsia="en-GB"/>
        </w:rPr>
        <w:t>s</w:t>
      </w:r>
      <w:r>
        <w:rPr>
          <w:rFonts w:ascii="Times New Roman" w:hAnsi="Times New Roman" w:cs="Times New Roman"/>
          <w:sz w:val="28"/>
          <w:szCs w:val="28"/>
          <w:lang w:val="pt-PT" w:eastAsia="en-GB"/>
        </w:rPr>
        <w:t xml:space="preserve"> Wettbewerb, 202</w:t>
      </w:r>
      <w:r w:rsidR="00595723">
        <w:rPr>
          <w:rFonts w:ascii="Times New Roman" w:hAnsi="Times New Roman" w:cs="Times New Roman"/>
          <w:sz w:val="28"/>
          <w:szCs w:val="28"/>
          <w:lang w:val="pt-PT" w:eastAsia="en-GB"/>
        </w:rPr>
        <w:t>4</w:t>
      </w:r>
    </w:p>
    <w:p w14:paraId="591D477A" w14:textId="16A718AC" w:rsidR="00B31CFE" w:rsidRDefault="00B31CFE" w:rsidP="00B31CFE">
      <w:pPr>
        <w:pStyle w:val="Frspaiere"/>
        <w:numPr>
          <w:ilvl w:val="0"/>
          <w:numId w:val="18"/>
        </w:numPr>
        <w:rPr>
          <w:rFonts w:ascii="Times New Roman" w:hAnsi="Times New Roman" w:cs="Times New Roman"/>
          <w:sz w:val="28"/>
          <w:szCs w:val="28"/>
          <w:lang w:val="pt-PT" w:eastAsia="en-GB"/>
        </w:rPr>
      </w:pPr>
      <w:bookmarkStart w:id="1" w:name="_Hlk209037063"/>
      <w:r>
        <w:rPr>
          <w:rFonts w:ascii="Times New Roman" w:hAnsi="Times New Roman" w:cs="Times New Roman"/>
          <w:sz w:val="28"/>
          <w:szCs w:val="28"/>
          <w:lang w:val="pt-PT" w:eastAsia="en-GB"/>
        </w:rPr>
        <w:t>Concursul de Canto Nicolae Brânzeu, 2025</w:t>
      </w:r>
    </w:p>
    <w:p w14:paraId="534BF267" w14:textId="77777777" w:rsidR="00B31CFE" w:rsidRDefault="00B31CFE" w:rsidP="00B31CFE">
      <w:pPr>
        <w:pStyle w:val="Frspaiere"/>
        <w:numPr>
          <w:ilvl w:val="0"/>
          <w:numId w:val="18"/>
        </w:numPr>
        <w:rPr>
          <w:rFonts w:ascii="Times New Roman" w:hAnsi="Times New Roman" w:cs="Times New Roman"/>
          <w:sz w:val="28"/>
          <w:szCs w:val="28"/>
          <w:lang w:val="pt-PT" w:eastAsia="en-GB"/>
        </w:rPr>
      </w:pPr>
      <w:r>
        <w:rPr>
          <w:rFonts w:ascii="Times New Roman" w:hAnsi="Times New Roman" w:cs="Times New Roman"/>
          <w:sz w:val="28"/>
          <w:szCs w:val="28"/>
          <w:lang w:val="pt-PT" w:eastAsia="en-GB"/>
        </w:rPr>
        <w:t>Masterclass Academia de Arte Szczeczin, Polonia 2025</w:t>
      </w:r>
    </w:p>
    <w:bookmarkEnd w:id="0"/>
    <w:bookmarkEnd w:id="1"/>
    <w:p w14:paraId="7EF73DA1" w14:textId="77777777" w:rsidR="00B31CFE" w:rsidRPr="00951876" w:rsidRDefault="00B31CFE" w:rsidP="00B31CFE">
      <w:pPr>
        <w:pStyle w:val="Frspaiere"/>
        <w:rPr>
          <w:rFonts w:ascii="Times New Roman" w:hAnsi="Times New Roman" w:cs="Times New Roman"/>
          <w:sz w:val="28"/>
          <w:szCs w:val="28"/>
          <w:lang w:val="pt-PT" w:eastAsia="en-GB"/>
        </w:rPr>
      </w:pPr>
    </w:p>
    <w:p w14:paraId="5580B27E" w14:textId="77777777" w:rsidR="006B5592" w:rsidRPr="00951876" w:rsidRDefault="006B5592" w:rsidP="006B5592">
      <w:pPr>
        <w:jc w:val="both"/>
        <w:rPr>
          <w:rFonts w:ascii="Times New Roman" w:eastAsia="Times New Roman" w:hAnsi="Times New Roman" w:cs="Times New Roman"/>
          <w:b/>
          <w:sz w:val="28"/>
          <w:szCs w:val="28"/>
          <w:lang w:val="pt-PT" w:eastAsia="en-GB"/>
        </w:rPr>
      </w:pPr>
    </w:p>
    <w:p w14:paraId="454C7EA3" w14:textId="77777777" w:rsidR="006B5592" w:rsidRPr="00951876" w:rsidRDefault="006B5592" w:rsidP="006B5592">
      <w:pPr>
        <w:jc w:val="both"/>
        <w:rPr>
          <w:rFonts w:ascii="Times New Roman" w:eastAsia="Times New Roman" w:hAnsi="Times New Roman" w:cs="Times New Roman"/>
          <w:b/>
          <w:sz w:val="28"/>
          <w:szCs w:val="28"/>
          <w:lang w:val="pt-PT" w:eastAsia="en-GB"/>
        </w:rPr>
      </w:pPr>
      <w:r w:rsidRPr="00951876">
        <w:rPr>
          <w:rFonts w:ascii="Times New Roman" w:eastAsia="Times New Roman" w:hAnsi="Times New Roman" w:cs="Times New Roman"/>
          <w:b/>
          <w:sz w:val="28"/>
          <w:szCs w:val="28"/>
          <w:lang w:val="pt-PT" w:eastAsia="en-GB"/>
        </w:rPr>
        <w:t>Activitatea managerială</w:t>
      </w:r>
    </w:p>
    <w:p w14:paraId="22A31E84" w14:textId="77777777" w:rsidR="006B5592" w:rsidRDefault="006B5592"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Pr="001D4EA2">
        <w:rPr>
          <w:rFonts w:ascii="Times New Roman" w:hAnsi="Times New Roman" w:cs="Times New Roman"/>
          <w:sz w:val="28"/>
          <w:szCs w:val="28"/>
          <w:lang w:val="it-IT"/>
        </w:rPr>
        <w:t xml:space="preserve">Director Artistic al Proiectului </w:t>
      </w:r>
      <w:r>
        <w:rPr>
          <w:rFonts w:ascii="Times New Roman" w:hAnsi="Times New Roman" w:cs="Times New Roman"/>
          <w:i/>
          <w:sz w:val="28"/>
          <w:szCs w:val="28"/>
          <w:lang w:val="it-IT"/>
        </w:rPr>
        <w:t>Spre maine, cu muzica clasică</w:t>
      </w:r>
      <w:r w:rsidRPr="001D4EA2">
        <w:rPr>
          <w:rFonts w:ascii="Times New Roman" w:hAnsi="Times New Roman" w:cs="Times New Roman"/>
          <w:i/>
          <w:sz w:val="28"/>
          <w:szCs w:val="28"/>
          <w:lang w:val="it-IT"/>
        </w:rPr>
        <w:t xml:space="preserve"> (</w:t>
      </w:r>
      <w:r>
        <w:rPr>
          <w:rFonts w:ascii="Times New Roman" w:hAnsi="Times New Roman" w:cs="Times New Roman"/>
          <w:sz w:val="28"/>
          <w:szCs w:val="28"/>
          <w:lang w:val="it-IT"/>
        </w:rPr>
        <w:t>2012, 2013, 2014)</w:t>
      </w:r>
    </w:p>
    <w:p w14:paraId="66D6659F" w14:textId="77777777" w:rsidR="006B5592" w:rsidRDefault="006B5592"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Pr="001D4EA2">
        <w:rPr>
          <w:rFonts w:ascii="Times New Roman" w:hAnsi="Times New Roman" w:cs="Times New Roman"/>
          <w:sz w:val="28"/>
          <w:szCs w:val="28"/>
          <w:lang w:val="it-IT"/>
        </w:rPr>
        <w:t xml:space="preserve">Director </w:t>
      </w:r>
      <w:r>
        <w:rPr>
          <w:rFonts w:ascii="Times New Roman" w:hAnsi="Times New Roman" w:cs="Times New Roman"/>
          <w:sz w:val="28"/>
          <w:szCs w:val="28"/>
          <w:lang w:val="it-IT"/>
        </w:rPr>
        <w:t>Artistic al Concursului Internaț</w:t>
      </w:r>
      <w:r w:rsidRPr="001D4EA2">
        <w:rPr>
          <w:rFonts w:ascii="Times New Roman" w:hAnsi="Times New Roman" w:cs="Times New Roman"/>
          <w:sz w:val="28"/>
          <w:szCs w:val="28"/>
          <w:lang w:val="it-IT"/>
        </w:rPr>
        <w:t xml:space="preserve">ional de Canto </w:t>
      </w:r>
      <w:r w:rsidRPr="001D4EA2">
        <w:rPr>
          <w:rFonts w:ascii="Times New Roman" w:hAnsi="Times New Roman" w:cs="Times New Roman"/>
          <w:i/>
          <w:sz w:val="28"/>
          <w:szCs w:val="28"/>
          <w:lang w:val="it-IT"/>
        </w:rPr>
        <w:t>Sabin V. Dragoi</w:t>
      </w:r>
      <w:r>
        <w:rPr>
          <w:rFonts w:ascii="Times New Roman" w:hAnsi="Times New Roman" w:cs="Times New Roman"/>
          <w:sz w:val="28"/>
          <w:szCs w:val="28"/>
          <w:lang w:val="it-IT"/>
        </w:rPr>
        <w:t xml:space="preserve"> (2015, 2017)</w:t>
      </w:r>
    </w:p>
    <w:p w14:paraId="4A058364" w14:textId="39B567A4" w:rsidR="006B5592" w:rsidRDefault="006B5592"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Director (fondator) al Festivalului Internaț</w:t>
      </w:r>
      <w:r w:rsidRPr="001D4EA2">
        <w:rPr>
          <w:rFonts w:ascii="Times New Roman" w:hAnsi="Times New Roman" w:cs="Times New Roman"/>
          <w:sz w:val="28"/>
          <w:szCs w:val="28"/>
          <w:lang w:val="it-IT"/>
        </w:rPr>
        <w:t xml:space="preserve">ional </w:t>
      </w:r>
      <w:r>
        <w:rPr>
          <w:rFonts w:ascii="Times New Roman" w:hAnsi="Times New Roman" w:cs="Times New Roman"/>
          <w:i/>
          <w:sz w:val="28"/>
          <w:szCs w:val="28"/>
          <w:lang w:val="it-IT"/>
        </w:rPr>
        <w:t xml:space="preserve">Lugoj Classic </w:t>
      </w:r>
      <w:r w:rsidRPr="00614041">
        <w:rPr>
          <w:rFonts w:ascii="Times New Roman" w:hAnsi="Times New Roman" w:cs="Times New Roman"/>
          <w:sz w:val="28"/>
          <w:szCs w:val="28"/>
          <w:lang w:val="it-IT"/>
        </w:rPr>
        <w:t>(2016, 2017</w:t>
      </w:r>
      <w:r>
        <w:rPr>
          <w:rFonts w:ascii="Times New Roman" w:hAnsi="Times New Roman" w:cs="Times New Roman"/>
          <w:sz w:val="28"/>
          <w:szCs w:val="28"/>
          <w:lang w:val="it-IT"/>
        </w:rPr>
        <w:t>, 2018</w:t>
      </w:r>
      <w:r w:rsidR="00061BC0">
        <w:rPr>
          <w:rFonts w:ascii="Times New Roman" w:hAnsi="Times New Roman" w:cs="Times New Roman"/>
          <w:sz w:val="28"/>
          <w:szCs w:val="28"/>
          <w:lang w:val="it-IT"/>
        </w:rPr>
        <w:t>, 2019, 2020, 2021, 2022, 2023</w:t>
      </w:r>
      <w:r w:rsidRPr="00614041">
        <w:rPr>
          <w:rFonts w:ascii="Times New Roman" w:hAnsi="Times New Roman" w:cs="Times New Roman"/>
          <w:sz w:val="28"/>
          <w:szCs w:val="28"/>
          <w:lang w:val="it-IT"/>
        </w:rPr>
        <w:t>)</w:t>
      </w:r>
    </w:p>
    <w:p w14:paraId="1CB26328" w14:textId="0DA2B6C8" w:rsidR="00061BC0" w:rsidRDefault="00061BC0"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Director Artistic Academia de Arte Lugoj Clasic (2022, 2023)</w:t>
      </w:r>
    </w:p>
    <w:p w14:paraId="508E6C1E" w14:textId="77777777" w:rsidR="006457B1" w:rsidRDefault="006457B1"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Director Artistic al Conc</w:t>
      </w:r>
      <w:r w:rsidR="00322987">
        <w:rPr>
          <w:rFonts w:ascii="Times New Roman" w:hAnsi="Times New Roman" w:cs="Times New Roman"/>
          <w:sz w:val="28"/>
          <w:szCs w:val="28"/>
          <w:lang w:val="it-IT"/>
        </w:rPr>
        <w:t xml:space="preserve">ursului International de Canto </w:t>
      </w:r>
      <w:r w:rsidR="00322987" w:rsidRPr="00322987">
        <w:rPr>
          <w:rFonts w:ascii="Times New Roman" w:hAnsi="Times New Roman" w:cs="Times New Roman"/>
          <w:i/>
          <w:sz w:val="28"/>
          <w:szCs w:val="28"/>
          <w:lang w:val="it-IT"/>
        </w:rPr>
        <w:t>Tiberiu Brediceanu</w:t>
      </w:r>
      <w:r>
        <w:rPr>
          <w:rFonts w:ascii="Times New Roman" w:hAnsi="Times New Roman" w:cs="Times New Roman"/>
          <w:sz w:val="28"/>
          <w:szCs w:val="28"/>
          <w:lang w:val="it-IT"/>
        </w:rPr>
        <w:t>, Lugoj 2018</w:t>
      </w:r>
    </w:p>
    <w:p w14:paraId="02D69E1C" w14:textId="77777777" w:rsidR="00322987" w:rsidRDefault="00322987" w:rsidP="006B5592">
      <w:pPr>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Director Artistic al Proiectului </w:t>
      </w:r>
      <w:r w:rsidRPr="00322987">
        <w:rPr>
          <w:rFonts w:ascii="Times New Roman" w:hAnsi="Times New Roman" w:cs="Times New Roman"/>
          <w:i/>
          <w:sz w:val="28"/>
          <w:szCs w:val="28"/>
          <w:lang w:val="it-IT"/>
        </w:rPr>
        <w:t>Opera Sacra</w:t>
      </w:r>
      <w:r>
        <w:rPr>
          <w:rFonts w:ascii="Times New Roman" w:hAnsi="Times New Roman" w:cs="Times New Roman"/>
          <w:sz w:val="28"/>
          <w:szCs w:val="28"/>
          <w:lang w:val="it-IT"/>
        </w:rPr>
        <w:t>, Timsioara, 2018</w:t>
      </w:r>
    </w:p>
    <w:p w14:paraId="189C0BB8" w14:textId="3A9BA2AF" w:rsidR="006B5592" w:rsidRDefault="00A02EA4" w:rsidP="006B5592">
      <w:pPr>
        <w:jc w:val="both"/>
        <w:rPr>
          <w:rFonts w:ascii="Times New Roman" w:hAnsi="Times New Roman" w:cs="Times New Roman"/>
          <w:b/>
          <w:sz w:val="28"/>
          <w:szCs w:val="28"/>
          <w:lang w:val="it-IT"/>
        </w:rPr>
      </w:pPr>
      <w:r>
        <w:rPr>
          <w:rFonts w:ascii="Times New Roman" w:hAnsi="Times New Roman" w:cs="Times New Roman"/>
          <w:sz w:val="28"/>
          <w:szCs w:val="28"/>
          <w:lang w:val="it-IT"/>
        </w:rPr>
        <w:t xml:space="preserve">- Consilier Artistic </w:t>
      </w:r>
      <w:r w:rsidRPr="00A02EA4">
        <w:rPr>
          <w:rFonts w:ascii="Times New Roman" w:hAnsi="Times New Roman" w:cs="Times New Roman"/>
          <w:i/>
          <w:sz w:val="28"/>
          <w:szCs w:val="28"/>
          <w:lang w:val="it-IT"/>
        </w:rPr>
        <w:t>Sincretic Bastion 2021</w:t>
      </w:r>
    </w:p>
    <w:p w14:paraId="671B55CD" w14:textId="77777777" w:rsidR="006B5592" w:rsidRDefault="006B5592" w:rsidP="006B5592">
      <w:pPr>
        <w:spacing w:after="200" w:line="276" w:lineRule="auto"/>
        <w:rPr>
          <w:rFonts w:ascii="Times New Roman" w:hAnsi="Times New Roman" w:cs="Times New Roman"/>
          <w:b/>
          <w:sz w:val="28"/>
          <w:szCs w:val="28"/>
          <w:lang w:val="it-IT"/>
        </w:rPr>
      </w:pPr>
    </w:p>
    <w:p w14:paraId="1EB77556" w14:textId="77777777" w:rsidR="006B5592" w:rsidRDefault="006B5592" w:rsidP="006B5592">
      <w:pPr>
        <w:spacing w:after="200" w:line="276" w:lineRule="auto"/>
        <w:rPr>
          <w:rFonts w:ascii="Times New Roman" w:hAnsi="Times New Roman" w:cs="Times New Roman"/>
          <w:sz w:val="28"/>
          <w:szCs w:val="28"/>
          <w:lang w:val="it-IT"/>
        </w:rPr>
      </w:pPr>
      <w:r w:rsidRPr="00DE7385">
        <w:rPr>
          <w:rFonts w:ascii="Times New Roman" w:hAnsi="Times New Roman" w:cs="Times New Roman"/>
          <w:b/>
          <w:sz w:val="28"/>
          <w:szCs w:val="28"/>
          <w:lang w:val="it-IT"/>
        </w:rPr>
        <w:t>Limbi straine</w:t>
      </w:r>
      <w:r w:rsidRPr="00FB4AFD">
        <w:rPr>
          <w:rFonts w:ascii="Times New Roman" w:hAnsi="Times New Roman" w:cs="Times New Roman"/>
          <w:sz w:val="28"/>
          <w:szCs w:val="28"/>
          <w:lang w:val="it-IT"/>
        </w:rPr>
        <w:t>: engleză, germană, poloneză, italiană, franceză</w:t>
      </w:r>
    </w:p>
    <w:p w14:paraId="7F1D323D" w14:textId="3A49E3F7" w:rsidR="006B5592" w:rsidRDefault="006B5592" w:rsidP="006B5592">
      <w:pPr>
        <w:spacing w:after="200" w:line="276" w:lineRule="auto"/>
        <w:rPr>
          <w:rFonts w:ascii="Times New Roman" w:hAnsi="Times New Roman" w:cs="Times New Roman"/>
          <w:sz w:val="28"/>
          <w:szCs w:val="28"/>
          <w:lang w:val="it-IT"/>
        </w:rPr>
      </w:pPr>
      <w:r w:rsidRPr="004779C8">
        <w:rPr>
          <w:rFonts w:ascii="Times New Roman" w:hAnsi="Times New Roman" w:cs="Times New Roman"/>
          <w:b/>
          <w:sz w:val="28"/>
          <w:szCs w:val="28"/>
          <w:lang w:val="it-IT"/>
        </w:rPr>
        <w:lastRenderedPageBreak/>
        <w:t>Limbi straine c</w:t>
      </w:r>
      <w:r w:rsidR="002C1926">
        <w:rPr>
          <w:rFonts w:ascii="Times New Roman" w:hAnsi="Times New Roman" w:cs="Times New Roman"/>
          <w:b/>
          <w:sz w:val="28"/>
          <w:szCs w:val="28"/>
          <w:lang w:val="it-IT"/>
        </w:rPr>
        <w:t>â</w:t>
      </w:r>
      <w:r w:rsidRPr="004779C8">
        <w:rPr>
          <w:rFonts w:ascii="Times New Roman" w:hAnsi="Times New Roman" w:cs="Times New Roman"/>
          <w:b/>
          <w:sz w:val="28"/>
          <w:szCs w:val="28"/>
          <w:lang w:val="it-IT"/>
        </w:rPr>
        <w:t>ntate</w:t>
      </w:r>
      <w:r>
        <w:rPr>
          <w:rFonts w:ascii="Times New Roman" w:hAnsi="Times New Roman" w:cs="Times New Roman"/>
          <w:sz w:val="28"/>
          <w:szCs w:val="28"/>
          <w:lang w:val="it-IT"/>
        </w:rPr>
        <w:t>: italian</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german</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francez</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rus</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englez</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ceh</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greac</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portughez</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spanioal</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japonez</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danez</w:t>
      </w:r>
      <w:r w:rsidR="002C1926">
        <w:rPr>
          <w:rFonts w:ascii="Times New Roman" w:hAnsi="Times New Roman" w:cs="Times New Roman"/>
          <w:sz w:val="28"/>
          <w:szCs w:val="28"/>
          <w:lang w:val="it-IT"/>
        </w:rPr>
        <w:t>ă</w:t>
      </w:r>
      <w:r>
        <w:rPr>
          <w:rFonts w:ascii="Times New Roman" w:hAnsi="Times New Roman" w:cs="Times New Roman"/>
          <w:sz w:val="28"/>
          <w:szCs w:val="28"/>
          <w:lang w:val="it-IT"/>
        </w:rPr>
        <w:t>, polonez</w:t>
      </w:r>
      <w:r w:rsidR="002C1926">
        <w:rPr>
          <w:rFonts w:ascii="Times New Roman" w:hAnsi="Times New Roman" w:cs="Times New Roman"/>
          <w:sz w:val="28"/>
          <w:szCs w:val="28"/>
          <w:lang w:val="it-IT"/>
        </w:rPr>
        <w:t>ă</w:t>
      </w:r>
      <w:r w:rsidR="00CB2548">
        <w:rPr>
          <w:rFonts w:ascii="Times New Roman" w:hAnsi="Times New Roman" w:cs="Times New Roman"/>
          <w:sz w:val="28"/>
          <w:szCs w:val="28"/>
          <w:lang w:val="it-IT"/>
        </w:rPr>
        <w:t xml:space="preserve">, </w:t>
      </w:r>
      <w:r w:rsidR="002C1926">
        <w:rPr>
          <w:rFonts w:ascii="Times New Roman" w:hAnsi="Times New Roman" w:cs="Times New Roman"/>
          <w:sz w:val="28"/>
          <w:szCs w:val="28"/>
          <w:lang w:val="it-IT"/>
        </w:rPr>
        <w:t xml:space="preserve">maghiară, </w:t>
      </w:r>
      <w:r w:rsidR="00CB2548">
        <w:rPr>
          <w:rFonts w:ascii="Times New Roman" w:hAnsi="Times New Roman" w:cs="Times New Roman"/>
          <w:sz w:val="28"/>
          <w:szCs w:val="28"/>
          <w:lang w:val="it-IT"/>
        </w:rPr>
        <w:t>chinez</w:t>
      </w:r>
      <w:r w:rsidR="00CB2DF8">
        <w:rPr>
          <w:rFonts w:ascii="Times New Roman" w:hAnsi="Times New Roman" w:cs="Times New Roman"/>
          <w:sz w:val="28"/>
          <w:szCs w:val="28"/>
          <w:lang w:val="it-IT"/>
        </w:rPr>
        <w:t>ă</w:t>
      </w:r>
    </w:p>
    <w:p w14:paraId="1E1D51BD" w14:textId="77777777" w:rsidR="006B5592" w:rsidRDefault="006B5592" w:rsidP="006B5592">
      <w:pPr>
        <w:spacing w:after="200" w:line="276" w:lineRule="auto"/>
        <w:rPr>
          <w:rFonts w:ascii="Times New Roman" w:hAnsi="Times New Roman" w:cs="Times New Roman"/>
          <w:sz w:val="28"/>
          <w:szCs w:val="28"/>
          <w:lang w:val="it-IT"/>
        </w:rPr>
      </w:pPr>
    </w:p>
    <w:p w14:paraId="65D571A3" w14:textId="77777777" w:rsidR="006B5592" w:rsidRPr="004779C8" w:rsidRDefault="006B5592" w:rsidP="006B5592">
      <w:pPr>
        <w:spacing w:after="200" w:line="276" w:lineRule="auto"/>
        <w:rPr>
          <w:rFonts w:ascii="Times New Roman" w:hAnsi="Times New Roman" w:cs="Times New Roman"/>
          <w:b/>
          <w:sz w:val="28"/>
          <w:szCs w:val="28"/>
          <w:lang w:val="it-IT"/>
        </w:rPr>
      </w:pPr>
      <w:r w:rsidRPr="004779C8">
        <w:rPr>
          <w:rFonts w:ascii="Times New Roman" w:hAnsi="Times New Roman" w:cs="Times New Roman"/>
          <w:b/>
          <w:sz w:val="28"/>
          <w:szCs w:val="28"/>
          <w:lang w:val="it-IT"/>
        </w:rPr>
        <w:t>Contact</w:t>
      </w:r>
    </w:p>
    <w:p w14:paraId="5909848A" w14:textId="6E54867B" w:rsidR="006B5592" w:rsidRDefault="006B5592" w:rsidP="006B5592">
      <w:pPr>
        <w:spacing w:after="200" w:line="276" w:lineRule="auto"/>
        <w:rPr>
          <w:rFonts w:ascii="Times New Roman" w:hAnsi="Times New Roman" w:cs="Times New Roman"/>
          <w:sz w:val="28"/>
          <w:szCs w:val="28"/>
          <w:lang w:val="it-IT"/>
        </w:rPr>
      </w:pPr>
      <w:r>
        <w:rPr>
          <w:rFonts w:ascii="Times New Roman" w:hAnsi="Times New Roman" w:cs="Times New Roman"/>
          <w:sz w:val="28"/>
          <w:szCs w:val="28"/>
          <w:lang w:val="it-IT"/>
        </w:rPr>
        <w:t>Telefon      0040 752677183</w:t>
      </w:r>
    </w:p>
    <w:p w14:paraId="5D2E8F3A" w14:textId="4B6F26E0" w:rsidR="006B5592" w:rsidRPr="00061BC0" w:rsidRDefault="006B5592" w:rsidP="006B5592">
      <w:pPr>
        <w:spacing w:after="200" w:line="276" w:lineRule="auto"/>
        <w:rPr>
          <w:rFonts w:ascii="Times New Roman" w:hAnsi="Times New Roman" w:cs="Times New Roman"/>
          <w:sz w:val="28"/>
          <w:szCs w:val="28"/>
          <w:lang w:val="pt-PT"/>
        </w:rPr>
      </w:pPr>
      <w:r>
        <w:rPr>
          <w:rFonts w:ascii="Times New Roman" w:hAnsi="Times New Roman" w:cs="Times New Roman"/>
          <w:sz w:val="28"/>
          <w:szCs w:val="28"/>
          <w:lang w:val="it-IT"/>
        </w:rPr>
        <w:t xml:space="preserve">e-mail:       </w:t>
      </w:r>
      <w:hyperlink r:id="rId71" w:history="1">
        <w:r w:rsidR="00061BC0" w:rsidRPr="00797E04">
          <w:rPr>
            <w:rStyle w:val="Hyperlink"/>
            <w:lang w:val="pt-PT"/>
          </w:rPr>
          <w:t>aura.twarowska@e-uvt.ro</w:t>
        </w:r>
      </w:hyperlink>
      <w:r w:rsidR="00061BC0">
        <w:rPr>
          <w:lang w:val="pt-PT"/>
        </w:rPr>
        <w:t xml:space="preserve"> </w:t>
      </w:r>
    </w:p>
    <w:p w14:paraId="5E398FE4" w14:textId="77777777" w:rsidR="006B5592" w:rsidRDefault="006B5592" w:rsidP="006B5592">
      <w:pPr>
        <w:spacing w:after="200" w:line="276" w:lineRule="auto"/>
        <w:rPr>
          <w:rFonts w:ascii="Times New Roman" w:hAnsi="Times New Roman" w:cs="Times New Roman"/>
          <w:sz w:val="28"/>
          <w:szCs w:val="28"/>
          <w:lang w:val="it-IT"/>
        </w:rPr>
      </w:pPr>
      <w:r>
        <w:rPr>
          <w:rFonts w:ascii="Times New Roman" w:hAnsi="Times New Roman" w:cs="Times New Roman"/>
          <w:sz w:val="28"/>
          <w:szCs w:val="28"/>
          <w:lang w:val="it-IT"/>
        </w:rPr>
        <w:t>Facebook:  Aura Twarowska</w:t>
      </w:r>
    </w:p>
    <w:p w14:paraId="61520647" w14:textId="77777777" w:rsidR="006B5592" w:rsidRDefault="006B5592" w:rsidP="006B5592">
      <w:pPr>
        <w:spacing w:after="200" w:line="276" w:lineRule="auto"/>
        <w:rPr>
          <w:rFonts w:ascii="Times New Roman" w:hAnsi="Times New Roman" w:cs="Times New Roman"/>
          <w:sz w:val="28"/>
          <w:szCs w:val="28"/>
          <w:lang w:val="it-IT"/>
        </w:rPr>
      </w:pPr>
      <w:r>
        <w:rPr>
          <w:rFonts w:ascii="Times New Roman" w:hAnsi="Times New Roman" w:cs="Times New Roman"/>
          <w:sz w:val="28"/>
          <w:szCs w:val="28"/>
          <w:lang w:val="it-IT"/>
        </w:rPr>
        <w:t xml:space="preserve">                   Aura Twarowska Mezzosoprano</w:t>
      </w:r>
    </w:p>
    <w:p w14:paraId="1EF17C64" w14:textId="3E73ED73" w:rsidR="00CB2DF8" w:rsidRPr="00DE7385" w:rsidRDefault="00CB2DF8" w:rsidP="006B5592">
      <w:pPr>
        <w:spacing w:after="200" w:line="276" w:lineRule="auto"/>
        <w:rPr>
          <w:rFonts w:ascii="Times New Roman" w:hAnsi="Times New Roman" w:cs="Times New Roman"/>
          <w:sz w:val="28"/>
          <w:szCs w:val="28"/>
          <w:lang w:val="ro-RO"/>
        </w:rPr>
      </w:pPr>
      <w:r>
        <w:rPr>
          <w:rFonts w:ascii="Times New Roman" w:hAnsi="Times New Roman" w:cs="Times New Roman"/>
          <w:sz w:val="28"/>
          <w:szCs w:val="28"/>
          <w:lang w:val="it-IT"/>
        </w:rPr>
        <w:t>Instagram: Aura Twarowska</w:t>
      </w:r>
    </w:p>
    <w:p w14:paraId="22C7B394" w14:textId="77777777" w:rsidR="0062765D" w:rsidRPr="0062765D" w:rsidRDefault="00AA6483" w:rsidP="0062765D">
      <w:pPr>
        <w:pStyle w:val="Listparagraf"/>
        <w:spacing w:after="200" w:line="276" w:lineRule="auto"/>
        <w:rPr>
          <w:rFonts w:ascii="Times New Roman" w:hAnsi="Times New Roman" w:cs="Times New Roman"/>
          <w:sz w:val="28"/>
          <w:szCs w:val="28"/>
          <w:lang w:val="it-IT"/>
        </w:rPr>
      </w:pPr>
      <w:r w:rsidRPr="00AA6483">
        <w:rPr>
          <w:rFonts w:ascii="Times New Roman" w:hAnsi="Times New Roman" w:cs="Times New Roman"/>
          <w:noProof/>
          <w:sz w:val="28"/>
          <w:szCs w:val="28"/>
          <w:lang w:val="en-US"/>
        </w:rPr>
        <w:lastRenderedPageBreak/>
        <w:drawing>
          <wp:inline distT="0" distB="0" distL="0" distR="0" wp14:anchorId="30A9570C" wp14:editId="6B7D27F2">
            <wp:extent cx="5731510" cy="8106405"/>
            <wp:effectExtent l="0" t="0" r="2540" b="9525"/>
            <wp:docPr id="20" name="Picture 20" descr="C:\Users\Bear\Desktop\Cetatean O\rolu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ar\Desktop\Cetatean O\roluri 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6240E9D0" w14:textId="77777777" w:rsidR="00C5714F" w:rsidRPr="0062765D" w:rsidRDefault="0062765D" w:rsidP="0062765D">
      <w:pPr>
        <w:pStyle w:val="Listparagraf"/>
        <w:spacing w:after="200" w:line="276" w:lineRule="auto"/>
        <w:rPr>
          <w:rFonts w:ascii="Times New Roman" w:hAnsi="Times New Roman" w:cs="Times New Roman"/>
          <w:sz w:val="28"/>
          <w:szCs w:val="28"/>
          <w:lang w:val="it-IT"/>
        </w:rPr>
      </w:pPr>
      <w:r w:rsidRPr="0062765D">
        <w:rPr>
          <w:b/>
          <w:noProof/>
          <w:lang w:eastAsia="en-GB"/>
        </w:rPr>
        <w:lastRenderedPageBreak/>
        <w:t xml:space="preserve"> </w:t>
      </w:r>
      <w:r w:rsidR="00C5714F" w:rsidRPr="00C5714F">
        <w:rPr>
          <w:noProof/>
          <w:lang w:val="en-US"/>
        </w:rPr>
        <w:drawing>
          <wp:inline distT="0" distB="0" distL="0" distR="0" wp14:anchorId="3B725EC8" wp14:editId="2DAAFFD7">
            <wp:extent cx="5731510" cy="8106405"/>
            <wp:effectExtent l="0" t="0" r="2540" b="9525"/>
            <wp:docPr id="8" name="Picture 8" descr="C:\Users\Bear\Desktop\Cetatean O\rolu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r\Desktop\Cetatean O\roluri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C5714F" w:rsidRPr="0062765D">
        <w:rPr>
          <w:rFonts w:ascii="Times New Roman" w:hAnsi="Times New Roman" w:cs="Times New Roman"/>
          <w:sz w:val="28"/>
          <w:szCs w:val="28"/>
          <w:lang w:val="ro-RO"/>
        </w:rPr>
        <w:t xml:space="preserve"> </w:t>
      </w:r>
      <w:r w:rsidR="00C97BFD" w:rsidRPr="00C97BFD">
        <w:rPr>
          <w:noProof/>
          <w:lang w:val="en-US"/>
        </w:rPr>
        <w:lastRenderedPageBreak/>
        <w:drawing>
          <wp:inline distT="0" distB="0" distL="0" distR="0" wp14:anchorId="1425A523" wp14:editId="033CF4E1">
            <wp:extent cx="5731510" cy="8106405"/>
            <wp:effectExtent l="0" t="0" r="2540" b="9525"/>
            <wp:docPr id="10" name="Picture 10" descr="C:\Users\Bear\Desktop\Cetatean O\rolu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ar\Desktop\Cetatean O\roluri 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C97BFD" w:rsidRPr="006276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97BFD" w:rsidRPr="00C97BFD">
        <w:rPr>
          <w:noProof/>
          <w:lang w:val="en-US"/>
        </w:rPr>
        <w:lastRenderedPageBreak/>
        <w:drawing>
          <wp:inline distT="0" distB="0" distL="0" distR="0" wp14:anchorId="548B01F3" wp14:editId="73D6B98B">
            <wp:extent cx="5731510" cy="8106405"/>
            <wp:effectExtent l="0" t="0" r="2540" b="9525"/>
            <wp:docPr id="11" name="Picture 11" descr="C:\Users\Bear\Desktop\Cetatean O\rolu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ar\Desktop\Cetatean O\roluri 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C97BFD" w:rsidRPr="006276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97BFD" w:rsidRPr="00C97BF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14:anchorId="0F98FA6B" wp14:editId="7ACB8427">
            <wp:extent cx="5731510" cy="8106405"/>
            <wp:effectExtent l="0" t="0" r="2540" b="9525"/>
            <wp:docPr id="12" name="Picture 12" descr="C:\Users\Bear\Desktop\Cetatean O\recitalu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ar\Desktop\Cetatean O\recitaluri 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6F56C17A" w14:textId="77777777" w:rsidR="00C5714F" w:rsidRPr="00DE7385" w:rsidRDefault="00C97BFD" w:rsidP="00DE7385">
      <w:pPr>
        <w:spacing w:after="200" w:line="276" w:lineRule="auto"/>
        <w:rPr>
          <w:rFonts w:ascii="Times New Roman" w:hAnsi="Times New Roman" w:cs="Times New Roman"/>
          <w:sz w:val="28"/>
          <w:szCs w:val="28"/>
          <w:lang w:val="ro-RO"/>
        </w:rPr>
      </w:pPr>
      <w:r w:rsidRPr="00C97BFD">
        <w:rPr>
          <w:rFonts w:ascii="Times New Roman" w:hAnsi="Times New Roman" w:cs="Times New Roman"/>
          <w:noProof/>
          <w:sz w:val="28"/>
          <w:szCs w:val="28"/>
          <w:lang w:val="en-US"/>
        </w:rPr>
        <w:lastRenderedPageBreak/>
        <w:drawing>
          <wp:inline distT="0" distB="0" distL="0" distR="0" wp14:anchorId="6C99CF97" wp14:editId="63BDC4C5">
            <wp:extent cx="7562850" cy="10696575"/>
            <wp:effectExtent l="0" t="0" r="0" b="9525"/>
            <wp:docPr id="14" name="Picture 14" descr="C:\Users\Bear\Desktop\Cetatean O\recitalu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ar\Desktop\Cetatean O\recitaluri 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r w:rsidRPr="00C97BFD">
        <w:rPr>
          <w:rFonts w:ascii="Times New Roman" w:hAnsi="Times New Roman" w:cs="Times New Roman"/>
          <w:noProof/>
          <w:sz w:val="28"/>
          <w:szCs w:val="28"/>
          <w:lang w:eastAsia="en-GB"/>
        </w:rPr>
        <w:lastRenderedPageBreak/>
        <w:t xml:space="preserve"> </w:t>
      </w:r>
      <w:r w:rsidRPr="00C97BFD">
        <w:rPr>
          <w:rFonts w:ascii="Times New Roman" w:hAnsi="Times New Roman" w:cs="Times New Roman"/>
          <w:noProof/>
          <w:sz w:val="28"/>
          <w:szCs w:val="28"/>
          <w:lang w:val="en-US"/>
        </w:rPr>
        <w:lastRenderedPageBreak/>
        <w:drawing>
          <wp:inline distT="0" distB="0" distL="0" distR="0" wp14:anchorId="0232AF95" wp14:editId="6D869DD3">
            <wp:extent cx="7562850" cy="10696575"/>
            <wp:effectExtent l="0" t="0" r="0" b="9525"/>
            <wp:docPr id="13" name="Picture 13" descr="C:\Users\Bear\Desktop\Cetatean O\recitalu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ar\Desktop\Cetatean O\recitaluri 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r w:rsidRPr="00C97BFD">
        <w:rPr>
          <w:rFonts w:ascii="Times New Roman" w:hAnsi="Times New Roman" w:cs="Times New Roman"/>
          <w:noProof/>
          <w:sz w:val="28"/>
          <w:szCs w:val="28"/>
          <w:lang w:eastAsia="en-GB"/>
        </w:rPr>
        <w:lastRenderedPageBreak/>
        <w:t xml:space="preserve"> </w:t>
      </w:r>
      <w:r w:rsidR="00C5714F" w:rsidRPr="00C5714F">
        <w:rPr>
          <w:rFonts w:ascii="Times New Roman" w:hAnsi="Times New Roman" w:cs="Times New Roman"/>
          <w:noProof/>
          <w:sz w:val="28"/>
          <w:szCs w:val="28"/>
          <w:lang w:val="en-US"/>
        </w:rPr>
        <w:drawing>
          <wp:inline distT="0" distB="0" distL="0" distR="0" wp14:anchorId="6061986C" wp14:editId="1B213FE1">
            <wp:extent cx="5731510" cy="8106405"/>
            <wp:effectExtent l="0" t="0" r="2540" b="9525"/>
            <wp:docPr id="1" name="Picture 1" descr="C:\Users\Bear\Desktop\Cetatean O\conce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r\Desktop\Cetatean O\concerte 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6E495B41" w14:textId="77777777" w:rsidR="00871AC6" w:rsidRPr="00F90486" w:rsidRDefault="00C5714F" w:rsidP="00FA68D2">
      <w:pPr>
        <w:rPr>
          <w:rFonts w:ascii="Times New Roman" w:hAnsi="Times New Roman" w:cs="Times New Roman"/>
          <w:b/>
          <w:sz w:val="28"/>
          <w:szCs w:val="28"/>
          <w:lang w:val="it-IT"/>
        </w:rPr>
      </w:pPr>
      <w:r w:rsidRPr="00C5714F">
        <w:rPr>
          <w:rFonts w:ascii="Times New Roman" w:hAnsi="Times New Roman" w:cs="Times New Roman"/>
          <w:b/>
          <w:noProof/>
          <w:sz w:val="28"/>
          <w:szCs w:val="28"/>
          <w:lang w:val="en-US"/>
        </w:rPr>
        <w:lastRenderedPageBreak/>
        <w:drawing>
          <wp:inline distT="0" distB="0" distL="0" distR="0" wp14:anchorId="659C49A4" wp14:editId="37C20D8B">
            <wp:extent cx="5731510" cy="8106405"/>
            <wp:effectExtent l="0" t="0" r="2540" b="9525"/>
            <wp:docPr id="2" name="Picture 2" descr="C:\Users\Bear\Desktop\Cetatean O\conce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r\Desktop\Cetatean O\concerte 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5714F">
        <w:rPr>
          <w:rFonts w:ascii="Times New Roman" w:hAnsi="Times New Roman" w:cs="Times New Roman"/>
          <w:b/>
          <w:noProof/>
          <w:sz w:val="28"/>
          <w:szCs w:val="28"/>
          <w:lang w:val="en-US"/>
        </w:rPr>
        <w:lastRenderedPageBreak/>
        <w:drawing>
          <wp:inline distT="0" distB="0" distL="0" distR="0" wp14:anchorId="2A8E55BB" wp14:editId="317B9E4F">
            <wp:extent cx="5731510" cy="8106405"/>
            <wp:effectExtent l="0" t="0" r="2540" b="9525"/>
            <wp:docPr id="3" name="Picture 3" descr="C:\Users\Bear\Desktop\Cetatean O\concer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r\Desktop\Cetatean O\concerte 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5714F">
        <w:rPr>
          <w:rFonts w:ascii="Times New Roman" w:hAnsi="Times New Roman" w:cs="Times New Roman"/>
          <w:b/>
          <w:noProof/>
          <w:sz w:val="28"/>
          <w:szCs w:val="28"/>
          <w:lang w:val="en-US"/>
        </w:rPr>
        <w:lastRenderedPageBreak/>
        <w:drawing>
          <wp:inline distT="0" distB="0" distL="0" distR="0" wp14:anchorId="6E74F917" wp14:editId="1884D0A2">
            <wp:extent cx="5731510" cy="8106405"/>
            <wp:effectExtent l="0" t="0" r="2540" b="9525"/>
            <wp:docPr id="4" name="Picture 4" descr="C:\Users\Bear\Desktop\Cetatean O\concer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r\Desktop\Cetatean O\concerte 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5714F">
        <w:rPr>
          <w:rFonts w:ascii="Times New Roman" w:hAnsi="Times New Roman" w:cs="Times New Roman"/>
          <w:b/>
          <w:noProof/>
          <w:sz w:val="28"/>
          <w:szCs w:val="28"/>
          <w:lang w:val="en-US"/>
        </w:rPr>
        <w:lastRenderedPageBreak/>
        <w:drawing>
          <wp:inline distT="0" distB="0" distL="0" distR="0" wp14:anchorId="3A449245" wp14:editId="73AC3C7A">
            <wp:extent cx="5731510" cy="8106405"/>
            <wp:effectExtent l="0" t="0" r="2540" b="9525"/>
            <wp:docPr id="6" name="Picture 6" descr="C:\Users\Bear\Desktop\Cetatean O\concer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r\Desktop\Cetatean O\concerte 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5714F">
        <w:rPr>
          <w:rFonts w:ascii="Times New Roman" w:hAnsi="Times New Roman" w:cs="Times New Roman"/>
          <w:b/>
          <w:noProof/>
          <w:sz w:val="28"/>
          <w:szCs w:val="28"/>
          <w:lang w:val="en-US"/>
        </w:rPr>
        <w:lastRenderedPageBreak/>
        <w:drawing>
          <wp:inline distT="0" distB="0" distL="0" distR="0" wp14:anchorId="3199053D" wp14:editId="566AC4CF">
            <wp:extent cx="5731510" cy="8106405"/>
            <wp:effectExtent l="0" t="0" r="2540" b="9525"/>
            <wp:docPr id="5" name="Picture 5" descr="C:\Users\Bear\Desktop\Cetatean O\concer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r\Desktop\Cetatean O\concerte 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0F3EC939" w14:textId="77777777" w:rsidR="00FA68D2" w:rsidRPr="00084251" w:rsidRDefault="00FA68D2" w:rsidP="00FA68D2">
      <w:pPr>
        <w:rPr>
          <w:rFonts w:ascii="Times New Roman" w:hAnsi="Times New Roman" w:cs="Times New Roman"/>
          <w:sz w:val="28"/>
          <w:szCs w:val="28"/>
          <w:lang w:val="it-IT"/>
        </w:rPr>
      </w:pPr>
    </w:p>
    <w:p w14:paraId="76BA45E1" w14:textId="77777777" w:rsidR="00FA68D2" w:rsidRPr="00084251" w:rsidRDefault="00FA68D2" w:rsidP="00FA68D2">
      <w:pPr>
        <w:rPr>
          <w:rFonts w:ascii="Times New Roman" w:hAnsi="Times New Roman" w:cs="Times New Roman"/>
          <w:sz w:val="28"/>
          <w:szCs w:val="28"/>
          <w:lang w:val="it-IT"/>
        </w:rPr>
      </w:pPr>
    </w:p>
    <w:p w14:paraId="6317AF17" w14:textId="77777777" w:rsidR="00FA68D2" w:rsidRPr="00084251" w:rsidRDefault="009D3319" w:rsidP="00FA68D2">
      <w:pPr>
        <w:rPr>
          <w:rFonts w:ascii="Times New Roman" w:hAnsi="Times New Roman" w:cs="Times New Roman"/>
          <w:sz w:val="28"/>
          <w:szCs w:val="28"/>
          <w:lang w:val="it-IT"/>
        </w:rPr>
      </w:pPr>
      <w:r w:rsidRPr="009D3319">
        <w:rPr>
          <w:rFonts w:ascii="Times New Roman" w:hAnsi="Times New Roman" w:cs="Times New Roman"/>
          <w:noProof/>
          <w:sz w:val="28"/>
          <w:szCs w:val="28"/>
          <w:lang w:val="en-US"/>
        </w:rPr>
        <w:lastRenderedPageBreak/>
        <w:drawing>
          <wp:inline distT="0" distB="0" distL="0" distR="0" wp14:anchorId="590D1642" wp14:editId="661BD2BE">
            <wp:extent cx="5731510" cy="8106405"/>
            <wp:effectExtent l="0" t="0" r="2540" b="9525"/>
            <wp:docPr id="15" name="Picture 15" descr="C:\Users\Bear\Desktop\Cetatean O\intalniri esentia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ar\Desktop\Cetatean O\intalniri esentiale 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1EA4E3FE" w14:textId="77777777" w:rsidR="00FA68D2" w:rsidRPr="00084251" w:rsidRDefault="00FA68D2" w:rsidP="00FA68D2">
      <w:pPr>
        <w:rPr>
          <w:rFonts w:ascii="Times New Roman" w:hAnsi="Times New Roman" w:cs="Times New Roman"/>
          <w:sz w:val="28"/>
          <w:szCs w:val="28"/>
          <w:lang w:val="it-IT"/>
        </w:rPr>
      </w:pPr>
    </w:p>
    <w:p w14:paraId="36CB4A8F" w14:textId="77777777" w:rsidR="00FA68D2" w:rsidRPr="001375FE" w:rsidRDefault="00FA68D2" w:rsidP="001611B2">
      <w:pPr>
        <w:spacing w:line="240" w:lineRule="auto"/>
        <w:jc w:val="both"/>
        <w:rPr>
          <w:rFonts w:ascii="Times New Roman" w:hAnsi="Times New Roman" w:cs="Times New Roman"/>
          <w:sz w:val="28"/>
          <w:szCs w:val="28"/>
          <w:lang w:val="it-IT"/>
        </w:rPr>
      </w:pPr>
    </w:p>
    <w:p w14:paraId="2FF82E23" w14:textId="77777777" w:rsidR="001611B2" w:rsidRDefault="009D3319" w:rsidP="00E64A06">
      <w:pPr>
        <w:jc w:val="both"/>
        <w:rPr>
          <w:lang w:val="it-IT"/>
        </w:rPr>
      </w:pPr>
      <w:r w:rsidRPr="009D3319">
        <w:rPr>
          <w:noProof/>
          <w:lang w:val="en-US"/>
        </w:rPr>
        <w:lastRenderedPageBreak/>
        <w:drawing>
          <wp:inline distT="0" distB="0" distL="0" distR="0" wp14:anchorId="5470AB06" wp14:editId="015DE385">
            <wp:extent cx="5731510" cy="8106405"/>
            <wp:effectExtent l="0" t="0" r="2540" b="9525"/>
            <wp:docPr id="16" name="Picture 16" descr="C:\Users\Bear\Desktop\Cetatean O\intalniri esenti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ar\Desktop\Cetatean O\intalniri esentiale 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5F0EB48D" w14:textId="77777777" w:rsidR="009D3319" w:rsidRDefault="009D3319" w:rsidP="00E64A06">
      <w:pPr>
        <w:jc w:val="both"/>
        <w:rPr>
          <w:lang w:val="it-IT"/>
        </w:rPr>
      </w:pPr>
    </w:p>
    <w:p w14:paraId="52317C22" w14:textId="77777777" w:rsidR="009D3319" w:rsidRDefault="009D3319" w:rsidP="00E64A06">
      <w:pPr>
        <w:jc w:val="both"/>
        <w:rPr>
          <w:lang w:val="it-IT"/>
        </w:rPr>
      </w:pPr>
    </w:p>
    <w:p w14:paraId="4F74084E" w14:textId="77777777" w:rsidR="009D3319" w:rsidRDefault="009D3319" w:rsidP="00E64A06">
      <w:pPr>
        <w:jc w:val="both"/>
        <w:rPr>
          <w:lang w:val="it-IT"/>
        </w:rPr>
      </w:pPr>
      <w:r w:rsidRPr="009D3319">
        <w:rPr>
          <w:noProof/>
          <w:lang w:val="en-US"/>
        </w:rPr>
        <w:lastRenderedPageBreak/>
        <w:drawing>
          <wp:inline distT="0" distB="0" distL="0" distR="0" wp14:anchorId="09EE0CBB" wp14:editId="0C6B2A3E">
            <wp:extent cx="5731510" cy="8106405"/>
            <wp:effectExtent l="0" t="0" r="2540" b="9525"/>
            <wp:docPr id="17" name="Picture 17" descr="C:\Users\Bear\Desktop\Cetatean O\intalniri esentia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ar\Desktop\Cetatean O\intalniri esentiale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316F7E04" w14:textId="77777777" w:rsidR="009D3319" w:rsidRDefault="009D3319" w:rsidP="00E64A06">
      <w:pPr>
        <w:jc w:val="both"/>
        <w:rPr>
          <w:lang w:val="it-IT"/>
        </w:rPr>
      </w:pPr>
    </w:p>
    <w:p w14:paraId="1D422597" w14:textId="77777777" w:rsidR="009D3319" w:rsidRDefault="009D3319" w:rsidP="00E64A06">
      <w:pPr>
        <w:jc w:val="both"/>
        <w:rPr>
          <w:lang w:val="it-IT"/>
        </w:rPr>
      </w:pPr>
    </w:p>
    <w:p w14:paraId="0DA8C5EF" w14:textId="77777777" w:rsidR="009D3319" w:rsidRDefault="009D3319" w:rsidP="00E64A06">
      <w:pPr>
        <w:jc w:val="both"/>
        <w:rPr>
          <w:lang w:val="it-IT"/>
        </w:rPr>
      </w:pPr>
    </w:p>
    <w:p w14:paraId="1EBE1E85" w14:textId="77777777" w:rsidR="009D3319" w:rsidRDefault="009D3319" w:rsidP="00E64A06">
      <w:pPr>
        <w:jc w:val="both"/>
        <w:rPr>
          <w:lang w:val="it-IT"/>
        </w:rPr>
      </w:pPr>
      <w:r w:rsidRPr="009D3319">
        <w:rPr>
          <w:noProof/>
          <w:lang w:val="en-US"/>
        </w:rPr>
        <w:drawing>
          <wp:inline distT="0" distB="0" distL="0" distR="0" wp14:anchorId="0640565E" wp14:editId="6D3E1B11">
            <wp:extent cx="5731510" cy="8106405"/>
            <wp:effectExtent l="0" t="0" r="2540" b="9525"/>
            <wp:docPr id="18" name="Picture 18" descr="C:\Users\Bear\Desktop\Cetatean O\intalniri esentia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ar\Desktop\Cetatean O\intalniri esentiale 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7EA58CBC" w14:textId="77777777" w:rsidR="00A62184" w:rsidRDefault="00A62184" w:rsidP="00E64A06">
      <w:pPr>
        <w:jc w:val="both"/>
        <w:rPr>
          <w:lang w:val="it-IT"/>
        </w:rPr>
      </w:pPr>
      <w:hyperlink r:id="rId88" w:history="1">
        <w:r w:rsidRPr="000D2DA8">
          <w:rPr>
            <w:rStyle w:val="Hyperlink"/>
            <w:lang w:val="it-IT"/>
          </w:rPr>
          <w:t>https://ro.wikipedia.org/wiki/Aura_Twarowska</w:t>
        </w:r>
      </w:hyperlink>
    </w:p>
    <w:p w14:paraId="3014FFE2" w14:textId="77777777" w:rsidR="00A62184" w:rsidRPr="001611B2" w:rsidRDefault="00A62184" w:rsidP="00E64A06">
      <w:pPr>
        <w:jc w:val="both"/>
        <w:rPr>
          <w:lang w:val="it-IT"/>
        </w:rPr>
      </w:pPr>
    </w:p>
    <w:sectPr w:rsidR="00A62184" w:rsidRPr="00161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0E80"/>
    <w:multiLevelType w:val="hybridMultilevel"/>
    <w:tmpl w:val="CB82B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337C6"/>
    <w:multiLevelType w:val="multilevel"/>
    <w:tmpl w:val="E390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23F5E"/>
    <w:multiLevelType w:val="multilevel"/>
    <w:tmpl w:val="7D92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05ACE"/>
    <w:multiLevelType w:val="multilevel"/>
    <w:tmpl w:val="A6A2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B7730"/>
    <w:multiLevelType w:val="hybridMultilevel"/>
    <w:tmpl w:val="64D2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505DD"/>
    <w:multiLevelType w:val="multilevel"/>
    <w:tmpl w:val="26A0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D1411"/>
    <w:multiLevelType w:val="hybridMultilevel"/>
    <w:tmpl w:val="AF4C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B78BE"/>
    <w:multiLevelType w:val="hybridMultilevel"/>
    <w:tmpl w:val="CCE4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41166"/>
    <w:multiLevelType w:val="hybridMultilevel"/>
    <w:tmpl w:val="36CA51BC"/>
    <w:lvl w:ilvl="0" w:tplc="39FCFC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E09547F"/>
    <w:multiLevelType w:val="hybridMultilevel"/>
    <w:tmpl w:val="2898D272"/>
    <w:lvl w:ilvl="0" w:tplc="F860270A">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05603"/>
    <w:multiLevelType w:val="multilevel"/>
    <w:tmpl w:val="DD90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C24B15"/>
    <w:multiLevelType w:val="hybridMultilevel"/>
    <w:tmpl w:val="7F3809C2"/>
    <w:lvl w:ilvl="0" w:tplc="E7DED4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25562"/>
    <w:multiLevelType w:val="multilevel"/>
    <w:tmpl w:val="A4BC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6A4F58"/>
    <w:multiLevelType w:val="hybridMultilevel"/>
    <w:tmpl w:val="573C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E5231C"/>
    <w:multiLevelType w:val="hybridMultilevel"/>
    <w:tmpl w:val="0794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132A9"/>
    <w:multiLevelType w:val="multilevel"/>
    <w:tmpl w:val="756A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D49EE"/>
    <w:multiLevelType w:val="multilevel"/>
    <w:tmpl w:val="D28A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C2F9C"/>
    <w:multiLevelType w:val="hybridMultilevel"/>
    <w:tmpl w:val="53984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17A09"/>
    <w:multiLevelType w:val="multilevel"/>
    <w:tmpl w:val="1AE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D101E"/>
    <w:multiLevelType w:val="multilevel"/>
    <w:tmpl w:val="1F7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F1675"/>
    <w:multiLevelType w:val="multilevel"/>
    <w:tmpl w:val="8310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10515C"/>
    <w:multiLevelType w:val="multilevel"/>
    <w:tmpl w:val="1A6E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B35E4A"/>
    <w:multiLevelType w:val="multilevel"/>
    <w:tmpl w:val="0664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0E6773"/>
    <w:multiLevelType w:val="multilevel"/>
    <w:tmpl w:val="0848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572069">
    <w:abstractNumId w:val="18"/>
  </w:num>
  <w:num w:numId="2" w16cid:durableId="1049913040">
    <w:abstractNumId w:val="16"/>
  </w:num>
  <w:num w:numId="3" w16cid:durableId="1851141520">
    <w:abstractNumId w:val="2"/>
  </w:num>
  <w:num w:numId="4" w16cid:durableId="1817381528">
    <w:abstractNumId w:val="15"/>
  </w:num>
  <w:num w:numId="5" w16cid:durableId="263654292">
    <w:abstractNumId w:val="5"/>
  </w:num>
  <w:num w:numId="6" w16cid:durableId="1324969537">
    <w:abstractNumId w:val="21"/>
  </w:num>
  <w:num w:numId="7" w16cid:durableId="1843470873">
    <w:abstractNumId w:val="19"/>
  </w:num>
  <w:num w:numId="8" w16cid:durableId="1193031914">
    <w:abstractNumId w:val="12"/>
  </w:num>
  <w:num w:numId="9" w16cid:durableId="181166562">
    <w:abstractNumId w:val="10"/>
  </w:num>
  <w:num w:numId="10" w16cid:durableId="1702240026">
    <w:abstractNumId w:val="1"/>
  </w:num>
  <w:num w:numId="11" w16cid:durableId="1645886577">
    <w:abstractNumId w:val="23"/>
  </w:num>
  <w:num w:numId="12" w16cid:durableId="698312528">
    <w:abstractNumId w:val="3"/>
  </w:num>
  <w:num w:numId="13" w16cid:durableId="1377777761">
    <w:abstractNumId w:val="20"/>
  </w:num>
  <w:num w:numId="14" w16cid:durableId="1293367663">
    <w:abstractNumId w:val="22"/>
  </w:num>
  <w:num w:numId="15" w16cid:durableId="929585233">
    <w:abstractNumId w:val="7"/>
  </w:num>
  <w:num w:numId="16" w16cid:durableId="1330864180">
    <w:abstractNumId w:val="6"/>
  </w:num>
  <w:num w:numId="17" w16cid:durableId="585966613">
    <w:abstractNumId w:val="17"/>
  </w:num>
  <w:num w:numId="18" w16cid:durableId="1979989336">
    <w:abstractNumId w:val="4"/>
  </w:num>
  <w:num w:numId="19" w16cid:durableId="1391928045">
    <w:abstractNumId w:val="13"/>
  </w:num>
  <w:num w:numId="20" w16cid:durableId="436104083">
    <w:abstractNumId w:val="9"/>
  </w:num>
  <w:num w:numId="21" w16cid:durableId="1932354573">
    <w:abstractNumId w:val="0"/>
  </w:num>
  <w:num w:numId="22" w16cid:durableId="852305989">
    <w:abstractNumId w:val="14"/>
  </w:num>
  <w:num w:numId="23" w16cid:durableId="463735717">
    <w:abstractNumId w:val="11"/>
  </w:num>
  <w:num w:numId="24" w16cid:durableId="210345280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A06"/>
    <w:rsid w:val="0005761A"/>
    <w:rsid w:val="00061BC0"/>
    <w:rsid w:val="00066BAD"/>
    <w:rsid w:val="000C7532"/>
    <w:rsid w:val="000D6470"/>
    <w:rsid w:val="001016E1"/>
    <w:rsid w:val="001611B2"/>
    <w:rsid w:val="001C4961"/>
    <w:rsid w:val="001D4EA2"/>
    <w:rsid w:val="002C1926"/>
    <w:rsid w:val="00322987"/>
    <w:rsid w:val="00343F5C"/>
    <w:rsid w:val="003526E1"/>
    <w:rsid w:val="0039452C"/>
    <w:rsid w:val="00403D6E"/>
    <w:rsid w:val="004164E6"/>
    <w:rsid w:val="0045451A"/>
    <w:rsid w:val="004A0115"/>
    <w:rsid w:val="00507BCA"/>
    <w:rsid w:val="00512E24"/>
    <w:rsid w:val="00595723"/>
    <w:rsid w:val="005A676E"/>
    <w:rsid w:val="005E5B27"/>
    <w:rsid w:val="005F56D6"/>
    <w:rsid w:val="00614041"/>
    <w:rsid w:val="0062765D"/>
    <w:rsid w:val="006457B1"/>
    <w:rsid w:val="006B5592"/>
    <w:rsid w:val="006D1788"/>
    <w:rsid w:val="007E270C"/>
    <w:rsid w:val="007F7EF9"/>
    <w:rsid w:val="00830C49"/>
    <w:rsid w:val="00836DEC"/>
    <w:rsid w:val="00871AC6"/>
    <w:rsid w:val="009103A6"/>
    <w:rsid w:val="0091350A"/>
    <w:rsid w:val="00924679"/>
    <w:rsid w:val="00951876"/>
    <w:rsid w:val="009D3319"/>
    <w:rsid w:val="009D3C08"/>
    <w:rsid w:val="009D5B01"/>
    <w:rsid w:val="009F6A77"/>
    <w:rsid w:val="00A02EA4"/>
    <w:rsid w:val="00A124B6"/>
    <w:rsid w:val="00A12DCE"/>
    <w:rsid w:val="00A62184"/>
    <w:rsid w:val="00AA4388"/>
    <w:rsid w:val="00AA6483"/>
    <w:rsid w:val="00B03267"/>
    <w:rsid w:val="00B31CFE"/>
    <w:rsid w:val="00BA1D90"/>
    <w:rsid w:val="00BE6604"/>
    <w:rsid w:val="00BF3CDD"/>
    <w:rsid w:val="00C10A6C"/>
    <w:rsid w:val="00C5714F"/>
    <w:rsid w:val="00C64B3B"/>
    <w:rsid w:val="00C97BFD"/>
    <w:rsid w:val="00CB2548"/>
    <w:rsid w:val="00CB2DF8"/>
    <w:rsid w:val="00DE7385"/>
    <w:rsid w:val="00E64A06"/>
    <w:rsid w:val="00EB5DE7"/>
    <w:rsid w:val="00EB7173"/>
    <w:rsid w:val="00F212D2"/>
    <w:rsid w:val="00F83DA8"/>
    <w:rsid w:val="00F90486"/>
    <w:rsid w:val="00FA68D2"/>
    <w:rsid w:val="00FB4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8499"/>
  <w15:docId w15:val="{A343A8E1-EC24-4FD1-AE3C-520AD3E4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9518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E64A06"/>
    <w:rPr>
      <w:color w:val="0000FF"/>
      <w:u w:val="single"/>
    </w:rPr>
  </w:style>
  <w:style w:type="paragraph" w:styleId="Frspaiere">
    <w:name w:val="No Spacing"/>
    <w:uiPriority w:val="1"/>
    <w:qFormat/>
    <w:rsid w:val="009F6A77"/>
    <w:pPr>
      <w:spacing w:after="0" w:line="240" w:lineRule="auto"/>
    </w:pPr>
  </w:style>
  <w:style w:type="paragraph" w:styleId="Listparagraf">
    <w:name w:val="List Paragraph"/>
    <w:basedOn w:val="Normal"/>
    <w:uiPriority w:val="34"/>
    <w:qFormat/>
    <w:rsid w:val="005E5B27"/>
    <w:pPr>
      <w:ind w:left="720"/>
      <w:contextualSpacing/>
    </w:pPr>
  </w:style>
  <w:style w:type="paragraph" w:styleId="TextnBalon">
    <w:name w:val="Balloon Text"/>
    <w:basedOn w:val="Normal"/>
    <w:link w:val="TextnBalonCaracter"/>
    <w:uiPriority w:val="99"/>
    <w:semiHidden/>
    <w:unhideWhenUsed/>
    <w:rsid w:val="00512E2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2E24"/>
    <w:rPr>
      <w:rFonts w:ascii="Tahoma" w:hAnsi="Tahoma" w:cs="Tahoma"/>
      <w:sz w:val="16"/>
      <w:szCs w:val="16"/>
    </w:rPr>
  </w:style>
  <w:style w:type="character" w:customStyle="1" w:styleId="Titlu1Caracter">
    <w:name w:val="Titlu 1 Caracter"/>
    <w:basedOn w:val="Fontdeparagrafimplicit"/>
    <w:link w:val="Titlu1"/>
    <w:uiPriority w:val="9"/>
    <w:rsid w:val="00951876"/>
    <w:rPr>
      <w:rFonts w:asciiTheme="majorHAnsi" w:eastAsiaTheme="majorEastAsia" w:hAnsiTheme="majorHAnsi" w:cstheme="majorBidi"/>
      <w:color w:val="2E74B5" w:themeColor="accent1" w:themeShade="BF"/>
      <w:sz w:val="32"/>
      <w:szCs w:val="32"/>
    </w:rPr>
  </w:style>
  <w:style w:type="character" w:styleId="MeniuneNerezolvat">
    <w:name w:val="Unresolved Mention"/>
    <w:basedOn w:val="Fontdeparagrafimplicit"/>
    <w:uiPriority w:val="99"/>
    <w:semiHidden/>
    <w:unhideWhenUsed/>
    <w:rsid w:val="00061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45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Carmen_%28oper%C4%83%29" TargetMode="External"/><Relationship Id="rId21" Type="http://schemas.openxmlformats.org/officeDocument/2006/relationships/hyperlink" Target="https://ro.wikipedia.org/wiki/Giacomo_Puccini" TargetMode="External"/><Relationship Id="rId42" Type="http://schemas.openxmlformats.org/officeDocument/2006/relationships/hyperlink" Target="https://ro.wikipedia.org/wiki/Die_Walk%C3%BCre" TargetMode="External"/><Relationship Id="rId47" Type="http://schemas.openxmlformats.org/officeDocument/2006/relationships/hyperlink" Target="https://ro.wikipedia.org/w/index.php?title=Oedipe_%28opera%29&amp;action=edit&amp;redlink=1" TargetMode="External"/><Relationship Id="rId63" Type="http://schemas.openxmlformats.org/officeDocument/2006/relationships/hyperlink" Target="https://ro.wikipedia.org/wiki/Johannes_Brahms" TargetMode="External"/><Relationship Id="rId68" Type="http://schemas.openxmlformats.org/officeDocument/2006/relationships/hyperlink" Target="https://ro.wikipedia.org/wiki/Hector_Berlioz" TargetMode="External"/><Relationship Id="rId84" Type="http://schemas.openxmlformats.org/officeDocument/2006/relationships/image" Target="media/image13.jpeg"/><Relationship Id="rId89" Type="http://schemas.openxmlformats.org/officeDocument/2006/relationships/fontTable" Target="fontTable.xml"/><Relationship Id="rId16" Type="http://schemas.openxmlformats.org/officeDocument/2006/relationships/hyperlink" Target="https://ro.wikipedia.org/wiki/Giuseppe_Verdi" TargetMode="External"/><Relationship Id="rId11" Type="http://schemas.openxmlformats.org/officeDocument/2006/relationships/hyperlink" Target="https://ro.wikipedia.org/wiki/Wolfgang_Amadeus_Mozart" TargetMode="External"/><Relationship Id="rId32" Type="http://schemas.openxmlformats.org/officeDocument/2006/relationships/hyperlink" Target="https://ro.wikipedia.org/wiki/Jules_Massenet" TargetMode="External"/><Relationship Id="rId37" Type="http://schemas.openxmlformats.org/officeDocument/2006/relationships/hyperlink" Target="https://ro.wikipedia.org/wiki/Gaetano_Donizetti" TargetMode="External"/><Relationship Id="rId53" Type="http://schemas.openxmlformats.org/officeDocument/2006/relationships/hyperlink" Target="https://ro.wikipedia.org/w/index.php?title=Elektra_%28Theodorakis%29&amp;action=edit&amp;redlink=1" TargetMode="External"/><Relationship Id="rId58" Type="http://schemas.openxmlformats.org/officeDocument/2006/relationships/hyperlink" Target="https://ro.wikipedia.org/wiki/Joseph_Haydn" TargetMode="External"/><Relationship Id="rId74" Type="http://schemas.openxmlformats.org/officeDocument/2006/relationships/image" Target="media/image3.jpeg"/><Relationship Id="rId79" Type="http://schemas.openxmlformats.org/officeDocument/2006/relationships/image" Target="media/image8.jpeg"/><Relationship Id="rId5" Type="http://schemas.openxmlformats.org/officeDocument/2006/relationships/hyperlink" Target="https://www.discogs.com/artist/2312022-Bega-Blues-Band" TargetMode="External"/><Relationship Id="rId90" Type="http://schemas.openxmlformats.org/officeDocument/2006/relationships/theme" Target="theme/theme1.xml"/><Relationship Id="rId14" Type="http://schemas.openxmlformats.org/officeDocument/2006/relationships/hyperlink" Target="https://ro.wikipedia.org/wiki/Gioachino_Rossini" TargetMode="External"/><Relationship Id="rId22" Type="http://schemas.openxmlformats.org/officeDocument/2006/relationships/hyperlink" Target="https://ro.wikipedia.org/wiki/Madama_Butterfly" TargetMode="External"/><Relationship Id="rId27" Type="http://schemas.openxmlformats.org/officeDocument/2006/relationships/hyperlink" Target="https://ro.wikipedia.org/wiki/Piotr_Ilici_Ceaikovski" TargetMode="External"/><Relationship Id="rId30" Type="http://schemas.openxmlformats.org/officeDocument/2006/relationships/hyperlink" Target="https://ro.wikipedia.org/wiki/Vincenzo_Bellini" TargetMode="External"/><Relationship Id="rId35" Type="http://schemas.openxmlformats.org/officeDocument/2006/relationships/hyperlink" Target="https://ro.wikipedia.org/wiki/Faust_%28oper%C4%83%29" TargetMode="External"/><Relationship Id="rId43" Type="http://schemas.openxmlformats.org/officeDocument/2006/relationships/hyperlink" Target="https://ro.wikipedia.org/w/index.php?title=Elektra_%28opera%29&amp;action=edit&amp;redlink=1" TargetMode="External"/><Relationship Id="rId48" Type="http://schemas.openxmlformats.org/officeDocument/2006/relationships/hyperlink" Target="https://ro.wikipedia.org/wiki/Erich_Wolfgang_Korngold" TargetMode="External"/><Relationship Id="rId56" Type="http://schemas.openxmlformats.org/officeDocument/2006/relationships/hyperlink" Target="https://ro.wikipedia.org/wiki/Johann_Sebastian_Bach" TargetMode="External"/><Relationship Id="rId64" Type="http://schemas.openxmlformats.org/officeDocument/2006/relationships/hyperlink" Target="https://ro.wikipedia.org/wiki/Felix_Mendelssohn_Bartholdy" TargetMode="External"/><Relationship Id="rId69" Type="http://schemas.openxmlformats.org/officeDocument/2006/relationships/hyperlink" Target="https://ro.wikipedia.org/wiki/Anton_Bruckner" TargetMode="External"/><Relationship Id="rId77" Type="http://schemas.openxmlformats.org/officeDocument/2006/relationships/image" Target="media/image6.jpeg"/><Relationship Id="rId8" Type="http://schemas.openxmlformats.org/officeDocument/2006/relationships/hyperlink" Target="https://www.discogs.com/artist/3215297-Sa%C8%99a-Bota" TargetMode="External"/><Relationship Id="rId51" Type="http://schemas.openxmlformats.org/officeDocument/2006/relationships/hyperlink" Target="https://ro.wikipedia.org/wiki/Liliacul" TargetMode="External"/><Relationship Id="rId72" Type="http://schemas.openxmlformats.org/officeDocument/2006/relationships/image" Target="media/image1.jpeg"/><Relationship Id="rId80" Type="http://schemas.openxmlformats.org/officeDocument/2006/relationships/image" Target="media/image9.jpeg"/><Relationship Id="rId85"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ro.wikipedia.org/wiki/Flautul_fermecat" TargetMode="External"/><Relationship Id="rId17" Type="http://schemas.openxmlformats.org/officeDocument/2006/relationships/hyperlink" Target="https://ro.wikipedia.org/wiki/Aida" TargetMode="External"/><Relationship Id="rId25" Type="http://schemas.openxmlformats.org/officeDocument/2006/relationships/hyperlink" Target="https://ro.wikipedia.org/wiki/Georges_Bizet" TargetMode="External"/><Relationship Id="rId33" Type="http://schemas.openxmlformats.org/officeDocument/2006/relationships/hyperlink" Target="https://ro.wikipedia.org/w/index.php?title=Manon&amp;action=edit&amp;redlink=1" TargetMode="External"/><Relationship Id="rId38" Type="http://schemas.openxmlformats.org/officeDocument/2006/relationships/hyperlink" Target="https://ro.wikipedia.org/wiki/Fiica_regimentului" TargetMode="External"/><Relationship Id="rId46" Type="http://schemas.openxmlformats.org/officeDocument/2006/relationships/hyperlink" Target="https://ro.wikipedia.org/wiki/George_Enescu" TargetMode="External"/><Relationship Id="rId59" Type="http://schemas.openxmlformats.org/officeDocument/2006/relationships/hyperlink" Target="https://ro.wikipedia.org/w/index.php?title=Johann_Michael_Haydn&amp;action=edit&amp;redlink=1" TargetMode="External"/><Relationship Id="rId67" Type="http://schemas.openxmlformats.org/officeDocument/2006/relationships/hyperlink" Target="https://ro.wikipedia.org/wiki/Gustav_Mahler" TargetMode="External"/><Relationship Id="rId20" Type="http://schemas.openxmlformats.org/officeDocument/2006/relationships/hyperlink" Target="https://ro.wikipedia.org/wiki/Roberto_Devereux" TargetMode="External"/><Relationship Id="rId41" Type="http://schemas.openxmlformats.org/officeDocument/2006/relationships/hyperlink" Target="https://ro.wikipedia.org/wiki/Richard_Wagner" TargetMode="External"/><Relationship Id="rId54" Type="http://schemas.openxmlformats.org/officeDocument/2006/relationships/hyperlink" Target="https://ro.wikipedia.org/wiki/Giovanni_Battista_Pergolesi" TargetMode="External"/><Relationship Id="rId62" Type="http://schemas.openxmlformats.org/officeDocument/2006/relationships/hyperlink" Target="https://ro.wikipedia.org/wiki/Robert_Schumann" TargetMode="External"/><Relationship Id="rId70" Type="http://schemas.openxmlformats.org/officeDocument/2006/relationships/hyperlink" Target="https://ro.wikipedia.org/wiki/Johannes_Brahms" TargetMode="External"/><Relationship Id="rId75" Type="http://schemas.openxmlformats.org/officeDocument/2006/relationships/image" Target="media/image4.jpeg"/><Relationship Id="rId83" Type="http://schemas.openxmlformats.org/officeDocument/2006/relationships/image" Target="media/image12.jpeg"/><Relationship Id="rId88" Type="http://schemas.openxmlformats.org/officeDocument/2006/relationships/hyperlink" Target="https://ro.wikipedia.org/wiki/Aura_Twarowska" TargetMode="External"/><Relationship Id="rId1" Type="http://schemas.openxmlformats.org/officeDocument/2006/relationships/numbering" Target="numbering.xml"/><Relationship Id="rId6" Type="http://schemas.openxmlformats.org/officeDocument/2006/relationships/hyperlink" Target="https://www.discogs.com/artist/2052377-Alexandra-Gu%C8%9Bu" TargetMode="External"/><Relationship Id="rId15" Type="http://schemas.openxmlformats.org/officeDocument/2006/relationships/hyperlink" Target="https://ro.wikipedia.org/wiki/La_Cenerentola" TargetMode="External"/><Relationship Id="rId23" Type="http://schemas.openxmlformats.org/officeDocument/2006/relationships/hyperlink" Target="https://ro.wikipedia.org/wiki/Pietro_Mascagni" TargetMode="External"/><Relationship Id="rId28" Type="http://schemas.openxmlformats.org/officeDocument/2006/relationships/hyperlink" Target="https://ro.wikipedia.org/wiki/Evgheni_Oneghin" TargetMode="External"/><Relationship Id="rId36" Type="http://schemas.openxmlformats.org/officeDocument/2006/relationships/hyperlink" Target="https://ro.wikipedia.org/w/index.php?title=Romeo_et_Juliette&amp;action=edit&amp;redlink=1" TargetMode="External"/><Relationship Id="rId49" Type="http://schemas.openxmlformats.org/officeDocument/2006/relationships/hyperlink" Target="https://ro.wikipedia.org/w/index.php?title=Die_tote_Stadt&amp;action=edit&amp;redlink=1" TargetMode="External"/><Relationship Id="rId57" Type="http://schemas.openxmlformats.org/officeDocument/2006/relationships/hyperlink" Target="https://ro.wikipedia.org/wiki/Georg_Friedrich_H%C3%A4ndel" TargetMode="External"/><Relationship Id="rId10" Type="http://schemas.openxmlformats.org/officeDocument/2006/relationships/hyperlink" Target="https://www.discogs.com/artist/2488331-Radu-Popa" TargetMode="External"/><Relationship Id="rId31" Type="http://schemas.openxmlformats.org/officeDocument/2006/relationships/hyperlink" Target="https://ro.wikipedia.org/wiki/Norma_%28oper%C4%83%29" TargetMode="External"/><Relationship Id="rId44" Type="http://schemas.openxmlformats.org/officeDocument/2006/relationships/hyperlink" Target="https://ro.wikipedia.org/wiki/Maurice_Ravel" TargetMode="External"/><Relationship Id="rId52" Type="http://schemas.openxmlformats.org/officeDocument/2006/relationships/hyperlink" Target="https://ro.wikipedia.org/wiki/Mikis_Theodorakis" TargetMode="External"/><Relationship Id="rId60" Type="http://schemas.openxmlformats.org/officeDocument/2006/relationships/hyperlink" Target="https://ro.wikipedia.org/wiki/Wolfgang_Amadeus_Mozart" TargetMode="External"/><Relationship Id="rId65" Type="http://schemas.openxmlformats.org/officeDocument/2006/relationships/hyperlink" Target="https://ro.wikipedia.org/wiki/Anton%C3%ADn_Dvo%C5%99%C3%A1k"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discogs.com/artist/15055478-Orchestra-Facult%C4%83%C8%9Bii-de-Muzic%C4%83-%C8%99i-Teatru-din-cadrul-Universit%C4%83%C8%9Bii-de-Vest-din-Timi%C8%99oara" TargetMode="External"/><Relationship Id="rId13" Type="http://schemas.openxmlformats.org/officeDocument/2006/relationships/hyperlink" Target="https://ro.wikipedia.org/wiki/Nunta_lui_Figaro" TargetMode="External"/><Relationship Id="rId18" Type="http://schemas.openxmlformats.org/officeDocument/2006/relationships/hyperlink" Target="https://ro.wikipedia.org/wiki/Rigoletto" TargetMode="External"/><Relationship Id="rId39" Type="http://schemas.openxmlformats.org/officeDocument/2006/relationships/hyperlink" Target="https://ro.wikipedia.org/wiki/Modest_Petrovici_Musorgski" TargetMode="External"/><Relationship Id="rId34" Type="http://schemas.openxmlformats.org/officeDocument/2006/relationships/hyperlink" Target="https://ro.wikipedia.org/wiki/Charles_Gounod" TargetMode="External"/><Relationship Id="rId50" Type="http://schemas.openxmlformats.org/officeDocument/2006/relationships/hyperlink" Target="https://ro.wikipedia.org/wiki/Johann_Strauss_%28fiul%29" TargetMode="External"/><Relationship Id="rId55" Type="http://schemas.openxmlformats.org/officeDocument/2006/relationships/hyperlink" Target="https://ro.wikipedia.org/wiki/Antonio_Vivaldi" TargetMode="External"/><Relationship Id="rId76" Type="http://schemas.openxmlformats.org/officeDocument/2006/relationships/image" Target="media/image5.jpeg"/><Relationship Id="rId7" Type="http://schemas.openxmlformats.org/officeDocument/2006/relationships/hyperlink" Target="https://www.discogs.com/artist/6275805-Aura-Twarowska" TargetMode="External"/><Relationship Id="rId71" Type="http://schemas.openxmlformats.org/officeDocument/2006/relationships/hyperlink" Target="mailto:aura.twarowska@e-uvt.ro" TargetMode="External"/><Relationship Id="rId2" Type="http://schemas.openxmlformats.org/officeDocument/2006/relationships/styles" Target="styles.xml"/><Relationship Id="rId29" Type="http://schemas.openxmlformats.org/officeDocument/2006/relationships/hyperlink" Target="https://ro.wikipedia.org/w/index.php?title=Pique_Dame&amp;action=edit&amp;redlink=1" TargetMode="External"/><Relationship Id="rId24" Type="http://schemas.openxmlformats.org/officeDocument/2006/relationships/hyperlink" Target="https://ro.wikipedia.org/wiki/Cavaleria_rustican%C4%83" TargetMode="External"/><Relationship Id="rId40" Type="http://schemas.openxmlformats.org/officeDocument/2006/relationships/hyperlink" Target="https://ro.wikipedia.org/wiki/Boris_Godunov" TargetMode="External"/><Relationship Id="rId45" Type="http://schemas.openxmlformats.org/officeDocument/2006/relationships/hyperlink" Target="https://ro.wikipedia.org/w/index.php?title=L%27enfant_et_les_sortileges&amp;action=edit&amp;redlink=1" TargetMode="External"/><Relationship Id="rId66" Type="http://schemas.openxmlformats.org/officeDocument/2006/relationships/hyperlink" Target="https://ro.wikipedia.org/wiki/Serghei_Prokofiev" TargetMode="External"/><Relationship Id="rId87" Type="http://schemas.openxmlformats.org/officeDocument/2006/relationships/image" Target="media/image16.jpeg"/><Relationship Id="rId61" Type="http://schemas.openxmlformats.org/officeDocument/2006/relationships/hyperlink" Target="https://ro.wikipedia.org/wiki/Ludwig_van_Beethoven" TargetMode="External"/><Relationship Id="rId82" Type="http://schemas.openxmlformats.org/officeDocument/2006/relationships/image" Target="media/image11.jpeg"/><Relationship Id="rId19" Type="http://schemas.openxmlformats.org/officeDocument/2006/relationships/hyperlink" Target="https://ro.wikipedia.org/wiki/Gaetano_Donizet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1856</TotalTime>
  <Pages>31</Pages>
  <Words>3850</Words>
  <Characters>22330</Characters>
  <Application>Microsoft Office Word</Application>
  <DocSecurity>0</DocSecurity>
  <Lines>186</Lines>
  <Paragraphs>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Wlodzimierz Piotr Twarowski</dc:creator>
  <cp:keywords/>
  <dc:description/>
  <cp:lastModifiedBy>Aura Twarowska</cp:lastModifiedBy>
  <cp:revision>32</cp:revision>
  <dcterms:created xsi:type="dcterms:W3CDTF">2017-01-21T16:34:00Z</dcterms:created>
  <dcterms:modified xsi:type="dcterms:W3CDTF">2025-09-24T20:21:00Z</dcterms:modified>
</cp:coreProperties>
</file>